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1E897" w14:textId="5D105E72" w:rsidR="007650B2" w:rsidRPr="0096537C" w:rsidRDefault="00E76EC8" w:rsidP="00FE135A">
      <w:pPr>
        <w:rPr>
          <w:rFonts w:ascii="Corbel" w:hAnsi="Corbel"/>
          <w:b/>
          <w:color w:val="EE0000"/>
          <w:sz w:val="24"/>
          <w:szCs w:val="24"/>
        </w:rPr>
      </w:pPr>
      <w:bookmarkStart w:id="0" w:name="_Toc448087066"/>
      <w:bookmarkStart w:id="1" w:name="_Toc456699878"/>
      <w:r w:rsidRPr="00AF32D2">
        <w:rPr>
          <w:rFonts w:ascii="Corbel" w:hAnsi="Corbel"/>
          <w:b/>
          <w:sz w:val="24"/>
          <w:szCs w:val="24"/>
        </w:rPr>
        <w:t>Bijlage</w:t>
      </w:r>
      <w:r w:rsidR="00EF5A28" w:rsidRPr="00AF32D2">
        <w:rPr>
          <w:rFonts w:ascii="Corbel" w:hAnsi="Corbel"/>
          <w:b/>
          <w:sz w:val="24"/>
          <w:szCs w:val="24"/>
        </w:rPr>
        <w:t xml:space="preserve"> </w:t>
      </w:r>
      <w:r w:rsidR="00D344CB" w:rsidRPr="00AF32D2">
        <w:rPr>
          <w:rFonts w:ascii="Corbel" w:hAnsi="Corbel"/>
          <w:b/>
          <w:sz w:val="24"/>
          <w:szCs w:val="24"/>
        </w:rPr>
        <w:t>C</w:t>
      </w:r>
      <w:r w:rsidRPr="00AF32D2">
        <w:rPr>
          <w:rFonts w:ascii="Corbel" w:hAnsi="Corbel"/>
          <w:b/>
          <w:sz w:val="24"/>
          <w:szCs w:val="24"/>
        </w:rPr>
        <w:t xml:space="preserve"> Format </w:t>
      </w:r>
      <w:bookmarkEnd w:id="0"/>
      <w:bookmarkEnd w:id="1"/>
      <w:r w:rsidR="00956ECF">
        <w:rPr>
          <w:rFonts w:ascii="Corbel" w:hAnsi="Corbel"/>
          <w:b/>
          <w:sz w:val="24"/>
          <w:szCs w:val="24"/>
        </w:rPr>
        <w:t>Minimumeis SEB</w:t>
      </w:r>
    </w:p>
    <w:p w14:paraId="2BADF018" w14:textId="3CC95606" w:rsidR="00D67B3A" w:rsidRDefault="00D67B3A" w:rsidP="0088099E">
      <w:pPr>
        <w:spacing w:after="200" w:line="276" w:lineRule="auto"/>
      </w:pP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1477"/>
        <w:gridCol w:w="1352"/>
        <w:gridCol w:w="1063"/>
        <w:gridCol w:w="1057"/>
        <w:gridCol w:w="994"/>
        <w:gridCol w:w="982"/>
        <w:gridCol w:w="1118"/>
        <w:gridCol w:w="1019"/>
      </w:tblGrid>
      <w:tr w:rsidR="00DD65CA" w:rsidRPr="00CF3901" w14:paraId="32F31A0D" w14:textId="530AEA13" w:rsidTr="004F28C1">
        <w:trPr>
          <w:trHeight w:val="454"/>
          <w:jc w:val="center"/>
        </w:trPr>
        <w:tc>
          <w:tcPr>
            <w:tcW w:w="9062" w:type="dxa"/>
            <w:gridSpan w:val="8"/>
            <w:tcBorders>
              <w:bottom w:val="single" w:sz="4" w:space="0" w:color="auto"/>
            </w:tcBorders>
            <w:shd w:val="clear" w:color="auto" w:fill="002060"/>
            <w:vAlign w:val="center"/>
          </w:tcPr>
          <w:p w14:paraId="35684578" w14:textId="7EAF3F0F" w:rsidR="00DD65CA" w:rsidRDefault="00DD65CA" w:rsidP="007C13FD">
            <w:pPr>
              <w:autoSpaceDE w:val="0"/>
              <w:autoSpaceDN w:val="0"/>
              <w:adjustRightInd w:val="0"/>
              <w:spacing w:line="276" w:lineRule="auto"/>
              <w:jc w:val="both"/>
              <w:rPr>
                <w:rFonts w:ascii="Corbel" w:hAnsi="Corbel"/>
                <w:b/>
                <w:color w:val="FFFFFF" w:themeColor="background1"/>
                <w:sz w:val="16"/>
                <w:szCs w:val="16"/>
              </w:rPr>
            </w:pPr>
            <w:r>
              <w:br w:type="page"/>
            </w:r>
            <w:r>
              <w:rPr>
                <w:rFonts w:ascii="Corbel" w:hAnsi="Corbel"/>
                <w:b/>
                <w:color w:val="FFFFFF" w:themeColor="background1"/>
                <w:sz w:val="16"/>
                <w:szCs w:val="16"/>
              </w:rPr>
              <w:t xml:space="preserve">Onderdeel </w:t>
            </w:r>
            <w:r w:rsidR="00B97DFB">
              <w:rPr>
                <w:rFonts w:ascii="Corbel" w:hAnsi="Corbel"/>
                <w:b/>
                <w:color w:val="FFFFFF" w:themeColor="background1"/>
                <w:sz w:val="16"/>
                <w:szCs w:val="16"/>
              </w:rPr>
              <w:t>A</w:t>
            </w:r>
            <w:r>
              <w:rPr>
                <w:rFonts w:ascii="Corbel" w:hAnsi="Corbel"/>
                <w:b/>
                <w:color w:val="FFFFFF" w:themeColor="background1"/>
                <w:sz w:val="16"/>
                <w:szCs w:val="16"/>
              </w:rPr>
              <w:t xml:space="preserve"> Technische uitrusting, </w:t>
            </w:r>
            <w:proofErr w:type="spellStart"/>
            <w:r>
              <w:rPr>
                <w:rFonts w:ascii="Corbel" w:hAnsi="Corbel"/>
                <w:b/>
                <w:color w:val="FFFFFF" w:themeColor="background1"/>
                <w:sz w:val="16"/>
                <w:szCs w:val="16"/>
              </w:rPr>
              <w:t>outilage</w:t>
            </w:r>
            <w:proofErr w:type="spellEnd"/>
            <w:r>
              <w:rPr>
                <w:rFonts w:ascii="Corbel" w:hAnsi="Corbel"/>
                <w:b/>
                <w:color w:val="FFFFFF" w:themeColor="background1"/>
                <w:sz w:val="16"/>
                <w:szCs w:val="16"/>
              </w:rPr>
              <w:t xml:space="preserve"> en materieel</w:t>
            </w:r>
          </w:p>
          <w:p w14:paraId="7C3DEA2D" w14:textId="77777777" w:rsidR="00DD65CA" w:rsidRDefault="00DD65CA" w:rsidP="007C13FD">
            <w:pPr>
              <w:autoSpaceDE w:val="0"/>
              <w:autoSpaceDN w:val="0"/>
              <w:adjustRightInd w:val="0"/>
              <w:spacing w:line="276" w:lineRule="auto"/>
              <w:jc w:val="both"/>
              <w:rPr>
                <w:rFonts w:ascii="Corbel" w:hAnsi="Corbel"/>
                <w:b/>
                <w:color w:val="FFFFFF" w:themeColor="background1"/>
                <w:sz w:val="16"/>
                <w:szCs w:val="16"/>
              </w:rPr>
            </w:pPr>
          </w:p>
          <w:p w14:paraId="53024BD6" w14:textId="77777777" w:rsidR="004F28C1" w:rsidRPr="00332D23" w:rsidRDefault="00DD65CA" w:rsidP="007C13FD">
            <w:pPr>
              <w:autoSpaceDE w:val="0"/>
              <w:autoSpaceDN w:val="0"/>
              <w:adjustRightInd w:val="0"/>
              <w:spacing w:line="276" w:lineRule="auto"/>
              <w:jc w:val="both"/>
              <w:rPr>
                <w:rFonts w:ascii="Corbel" w:hAnsi="Corbel"/>
                <w:sz w:val="16"/>
                <w:szCs w:val="16"/>
              </w:rPr>
            </w:pPr>
            <w:r w:rsidRPr="00332D23">
              <w:rPr>
                <w:rFonts w:ascii="Corbel" w:hAnsi="Corbel"/>
                <w:sz w:val="16"/>
                <w:szCs w:val="16"/>
              </w:rPr>
              <w:t xml:space="preserve">Gegadigde dient te beschikken over materieel dat voldoet aan het Basisniveau Periode 2 volgens de Routekaart Schoon en </w:t>
            </w:r>
            <w:proofErr w:type="spellStart"/>
            <w:r w:rsidRPr="00332D23">
              <w:rPr>
                <w:rFonts w:ascii="Corbel" w:hAnsi="Corbel"/>
                <w:sz w:val="16"/>
                <w:szCs w:val="16"/>
              </w:rPr>
              <w:t>Emissieloos</w:t>
            </w:r>
            <w:proofErr w:type="spellEnd"/>
            <w:r w:rsidRPr="00332D23">
              <w:rPr>
                <w:rFonts w:ascii="Corbel" w:hAnsi="Corbel"/>
                <w:sz w:val="16"/>
                <w:szCs w:val="16"/>
              </w:rPr>
              <w:t xml:space="preserve"> Bouwen. Dit materieel bestaan uit mobiele werktuigen en bouwtransport.</w:t>
            </w:r>
          </w:p>
          <w:p w14:paraId="7A17B590" w14:textId="77777777" w:rsidR="004F28C1" w:rsidRPr="00332D23" w:rsidRDefault="004F28C1" w:rsidP="007C13FD">
            <w:pPr>
              <w:autoSpaceDE w:val="0"/>
              <w:autoSpaceDN w:val="0"/>
              <w:adjustRightInd w:val="0"/>
              <w:spacing w:line="276" w:lineRule="auto"/>
              <w:jc w:val="both"/>
              <w:rPr>
                <w:rFonts w:ascii="Corbel" w:hAnsi="Corbel"/>
                <w:sz w:val="16"/>
                <w:szCs w:val="16"/>
              </w:rPr>
            </w:pPr>
          </w:p>
          <w:p w14:paraId="6E4DBB87" w14:textId="7E9D11C7" w:rsidR="00DD65CA" w:rsidRPr="00332D23" w:rsidRDefault="004F28C1" w:rsidP="007C13FD">
            <w:pPr>
              <w:autoSpaceDE w:val="0"/>
              <w:autoSpaceDN w:val="0"/>
              <w:adjustRightInd w:val="0"/>
              <w:spacing w:line="276" w:lineRule="auto"/>
              <w:jc w:val="both"/>
              <w:rPr>
                <w:rFonts w:ascii="Corbel" w:hAnsi="Corbel"/>
                <w:sz w:val="16"/>
                <w:szCs w:val="16"/>
              </w:rPr>
            </w:pPr>
            <w:r w:rsidRPr="00332D23">
              <w:rPr>
                <w:rFonts w:ascii="Corbel" w:hAnsi="Corbel"/>
                <w:sz w:val="16"/>
                <w:szCs w:val="16"/>
              </w:rPr>
              <w:t>Onderstaande gegevens dienen net als Bijlage IV UEA naar waarheid te worden ingevuld</w:t>
            </w:r>
            <w:r w:rsidR="007B2D74">
              <w:rPr>
                <w:rFonts w:ascii="Corbel" w:hAnsi="Corbel"/>
                <w:sz w:val="16"/>
                <w:szCs w:val="16"/>
              </w:rPr>
              <w:t>.</w:t>
            </w:r>
          </w:p>
          <w:p w14:paraId="6213F428" w14:textId="77777777" w:rsidR="00DD65CA" w:rsidRDefault="00DD65CA" w:rsidP="007C13FD">
            <w:pPr>
              <w:autoSpaceDE w:val="0"/>
              <w:autoSpaceDN w:val="0"/>
              <w:adjustRightInd w:val="0"/>
              <w:spacing w:line="276" w:lineRule="auto"/>
              <w:jc w:val="both"/>
            </w:pPr>
          </w:p>
        </w:tc>
      </w:tr>
      <w:tr w:rsidR="004F28C1" w:rsidRPr="001A17B8" w14:paraId="3AC1DB6D" w14:textId="328A9998" w:rsidTr="004F28C1">
        <w:trPr>
          <w:jc w:val="center"/>
        </w:trPr>
        <w:tc>
          <w:tcPr>
            <w:tcW w:w="1533" w:type="dxa"/>
            <w:tcBorders>
              <w:bottom w:val="single" w:sz="12" w:space="0" w:color="auto"/>
            </w:tcBorders>
          </w:tcPr>
          <w:p w14:paraId="333B28FC" w14:textId="408F9636" w:rsidR="00DD65CA" w:rsidRPr="004F28C1" w:rsidRDefault="0094521C" w:rsidP="007C13FD">
            <w:pPr>
              <w:jc w:val="both"/>
              <w:rPr>
                <w:rFonts w:ascii="Corbel" w:hAnsi="Corbel"/>
                <w:b/>
                <w:bCs/>
                <w:sz w:val="16"/>
                <w:szCs w:val="16"/>
              </w:rPr>
            </w:pPr>
            <w:r w:rsidRPr="004F28C1">
              <w:rPr>
                <w:rFonts w:ascii="Corbel" w:hAnsi="Corbel"/>
                <w:b/>
                <w:bCs/>
                <w:sz w:val="16"/>
                <w:szCs w:val="16"/>
              </w:rPr>
              <w:t>Mobiele werktuig</w:t>
            </w:r>
          </w:p>
        </w:tc>
        <w:tc>
          <w:tcPr>
            <w:tcW w:w="1394" w:type="dxa"/>
            <w:tcBorders>
              <w:bottom w:val="single" w:sz="12" w:space="0" w:color="auto"/>
            </w:tcBorders>
          </w:tcPr>
          <w:p w14:paraId="7FA0113A" w14:textId="167B3078" w:rsidR="00DD65CA" w:rsidRPr="004F28C1" w:rsidRDefault="0094521C" w:rsidP="007C13FD">
            <w:pPr>
              <w:overflowPunct w:val="0"/>
              <w:autoSpaceDE w:val="0"/>
              <w:autoSpaceDN w:val="0"/>
              <w:adjustRightInd w:val="0"/>
              <w:spacing w:line="276" w:lineRule="auto"/>
              <w:textAlignment w:val="baseline"/>
              <w:rPr>
                <w:rFonts w:ascii="Corbel" w:hAnsi="Corbel"/>
                <w:b/>
                <w:bCs/>
                <w:sz w:val="16"/>
                <w:szCs w:val="16"/>
              </w:rPr>
            </w:pPr>
            <w:r w:rsidRPr="004F28C1">
              <w:rPr>
                <w:rFonts w:ascii="Corbel" w:hAnsi="Corbel"/>
                <w:b/>
                <w:bCs/>
                <w:sz w:val="16"/>
                <w:szCs w:val="16"/>
              </w:rPr>
              <w:t>Kenteken</w:t>
            </w:r>
          </w:p>
        </w:tc>
        <w:tc>
          <w:tcPr>
            <w:tcW w:w="1065" w:type="dxa"/>
            <w:tcBorders>
              <w:bottom w:val="single" w:sz="12" w:space="0" w:color="auto"/>
            </w:tcBorders>
          </w:tcPr>
          <w:p w14:paraId="6C84BA01" w14:textId="11E2AB33" w:rsidR="00DD65CA" w:rsidRPr="004F28C1" w:rsidRDefault="0094521C" w:rsidP="007C13FD">
            <w:pPr>
              <w:overflowPunct w:val="0"/>
              <w:autoSpaceDE w:val="0"/>
              <w:autoSpaceDN w:val="0"/>
              <w:adjustRightInd w:val="0"/>
              <w:spacing w:line="276" w:lineRule="auto"/>
              <w:textAlignment w:val="baseline"/>
              <w:rPr>
                <w:rFonts w:ascii="Corbel" w:hAnsi="Corbel"/>
                <w:b/>
                <w:bCs/>
                <w:sz w:val="16"/>
                <w:szCs w:val="16"/>
              </w:rPr>
            </w:pPr>
            <w:r w:rsidRPr="004F28C1">
              <w:rPr>
                <w:rFonts w:ascii="Corbel" w:hAnsi="Corbel"/>
                <w:b/>
                <w:bCs/>
                <w:sz w:val="16"/>
                <w:szCs w:val="16"/>
              </w:rPr>
              <w:t>Mobiele werktuig of wegvoertuig</w:t>
            </w:r>
          </w:p>
        </w:tc>
        <w:tc>
          <w:tcPr>
            <w:tcW w:w="1058" w:type="dxa"/>
            <w:tcBorders>
              <w:bottom w:val="single" w:sz="12" w:space="0" w:color="auto"/>
            </w:tcBorders>
          </w:tcPr>
          <w:p w14:paraId="3AE0ABC1" w14:textId="765C937E" w:rsidR="00DD65CA" w:rsidRPr="004F28C1" w:rsidRDefault="0040728D" w:rsidP="007C13FD">
            <w:pPr>
              <w:overflowPunct w:val="0"/>
              <w:autoSpaceDE w:val="0"/>
              <w:autoSpaceDN w:val="0"/>
              <w:adjustRightInd w:val="0"/>
              <w:spacing w:line="276" w:lineRule="auto"/>
              <w:textAlignment w:val="baseline"/>
              <w:rPr>
                <w:rFonts w:ascii="Corbel" w:hAnsi="Corbel"/>
                <w:b/>
                <w:bCs/>
                <w:sz w:val="16"/>
                <w:szCs w:val="16"/>
              </w:rPr>
            </w:pPr>
            <w:r w:rsidRPr="004F28C1">
              <w:rPr>
                <w:rFonts w:ascii="Corbel" w:hAnsi="Corbel"/>
                <w:b/>
                <w:bCs/>
                <w:sz w:val="16"/>
                <w:szCs w:val="16"/>
              </w:rPr>
              <w:t>Categorie wegvoertuig</w:t>
            </w:r>
          </w:p>
        </w:tc>
        <w:tc>
          <w:tcPr>
            <w:tcW w:w="1003" w:type="dxa"/>
            <w:tcBorders>
              <w:bottom w:val="single" w:sz="12" w:space="0" w:color="auto"/>
            </w:tcBorders>
          </w:tcPr>
          <w:p w14:paraId="0A3327C0" w14:textId="6FE2D6FE" w:rsidR="00DD65CA" w:rsidRPr="004F28C1" w:rsidRDefault="0040728D" w:rsidP="007C13FD">
            <w:pPr>
              <w:overflowPunct w:val="0"/>
              <w:autoSpaceDE w:val="0"/>
              <w:autoSpaceDN w:val="0"/>
              <w:adjustRightInd w:val="0"/>
              <w:spacing w:line="276" w:lineRule="auto"/>
              <w:textAlignment w:val="baseline"/>
              <w:rPr>
                <w:rFonts w:ascii="Corbel" w:hAnsi="Corbel"/>
                <w:b/>
                <w:bCs/>
                <w:sz w:val="16"/>
                <w:szCs w:val="16"/>
              </w:rPr>
            </w:pPr>
            <w:r w:rsidRPr="004F28C1">
              <w:rPr>
                <w:rFonts w:ascii="Corbel" w:hAnsi="Corbel"/>
                <w:b/>
                <w:bCs/>
                <w:sz w:val="16"/>
                <w:szCs w:val="16"/>
              </w:rPr>
              <w:t>Vermogen</w:t>
            </w:r>
          </w:p>
        </w:tc>
        <w:tc>
          <w:tcPr>
            <w:tcW w:w="1003" w:type="dxa"/>
            <w:tcBorders>
              <w:bottom w:val="single" w:sz="12" w:space="0" w:color="auto"/>
            </w:tcBorders>
          </w:tcPr>
          <w:p w14:paraId="6788A7D2" w14:textId="59274621" w:rsidR="00DD65CA" w:rsidRPr="004F28C1" w:rsidRDefault="0040728D" w:rsidP="007C13FD">
            <w:pPr>
              <w:overflowPunct w:val="0"/>
              <w:autoSpaceDE w:val="0"/>
              <w:autoSpaceDN w:val="0"/>
              <w:adjustRightInd w:val="0"/>
              <w:spacing w:line="276" w:lineRule="auto"/>
              <w:textAlignment w:val="baseline"/>
              <w:rPr>
                <w:rFonts w:ascii="Corbel" w:hAnsi="Corbel"/>
                <w:b/>
                <w:bCs/>
                <w:sz w:val="16"/>
                <w:szCs w:val="16"/>
              </w:rPr>
            </w:pPr>
            <w:r w:rsidRPr="004F28C1">
              <w:rPr>
                <w:rFonts w:ascii="Corbel" w:hAnsi="Corbel"/>
                <w:b/>
                <w:bCs/>
                <w:sz w:val="16"/>
                <w:szCs w:val="16"/>
              </w:rPr>
              <w:t>Eenheid</w:t>
            </w:r>
          </w:p>
        </w:tc>
        <w:tc>
          <w:tcPr>
            <w:tcW w:w="1003" w:type="dxa"/>
            <w:tcBorders>
              <w:bottom w:val="single" w:sz="12" w:space="0" w:color="auto"/>
            </w:tcBorders>
          </w:tcPr>
          <w:p w14:paraId="009B108A" w14:textId="3131BAC5" w:rsidR="00DD65CA" w:rsidRPr="004F28C1" w:rsidRDefault="0040728D" w:rsidP="007C13FD">
            <w:pPr>
              <w:overflowPunct w:val="0"/>
              <w:autoSpaceDE w:val="0"/>
              <w:autoSpaceDN w:val="0"/>
              <w:adjustRightInd w:val="0"/>
              <w:spacing w:line="276" w:lineRule="auto"/>
              <w:textAlignment w:val="baseline"/>
              <w:rPr>
                <w:rFonts w:ascii="Corbel" w:hAnsi="Corbel"/>
                <w:b/>
                <w:bCs/>
                <w:sz w:val="16"/>
                <w:szCs w:val="16"/>
              </w:rPr>
            </w:pPr>
            <w:r w:rsidRPr="004F28C1">
              <w:rPr>
                <w:rFonts w:ascii="Corbel" w:hAnsi="Corbel"/>
                <w:b/>
                <w:bCs/>
                <w:sz w:val="16"/>
                <w:szCs w:val="16"/>
              </w:rPr>
              <w:t>Minimum emissieklasse jaar 2</w:t>
            </w:r>
          </w:p>
        </w:tc>
        <w:tc>
          <w:tcPr>
            <w:tcW w:w="1003" w:type="dxa"/>
            <w:tcBorders>
              <w:bottom w:val="single" w:sz="12" w:space="0" w:color="auto"/>
            </w:tcBorders>
          </w:tcPr>
          <w:p w14:paraId="57D62B2A" w14:textId="67C0C9A1" w:rsidR="00DD65CA" w:rsidRPr="004F28C1" w:rsidRDefault="00F74E81" w:rsidP="007C13FD">
            <w:pPr>
              <w:overflowPunct w:val="0"/>
              <w:autoSpaceDE w:val="0"/>
              <w:autoSpaceDN w:val="0"/>
              <w:adjustRightInd w:val="0"/>
              <w:spacing w:line="276" w:lineRule="auto"/>
              <w:textAlignment w:val="baseline"/>
              <w:rPr>
                <w:rFonts w:ascii="Corbel" w:hAnsi="Corbel"/>
                <w:b/>
                <w:bCs/>
                <w:sz w:val="16"/>
                <w:szCs w:val="16"/>
              </w:rPr>
            </w:pPr>
            <w:r w:rsidRPr="004F28C1">
              <w:rPr>
                <w:rFonts w:ascii="Corbel" w:hAnsi="Corbel"/>
                <w:b/>
                <w:bCs/>
                <w:sz w:val="16"/>
                <w:szCs w:val="16"/>
              </w:rPr>
              <w:t>Energiebron</w:t>
            </w:r>
          </w:p>
        </w:tc>
      </w:tr>
      <w:tr w:rsidR="004F28C1" w:rsidRPr="001A17B8" w14:paraId="1C35481B" w14:textId="4E42CA77" w:rsidTr="004F28C1">
        <w:trPr>
          <w:jc w:val="center"/>
        </w:trPr>
        <w:tc>
          <w:tcPr>
            <w:tcW w:w="1533" w:type="dxa"/>
            <w:tcBorders>
              <w:top w:val="single" w:sz="12" w:space="0" w:color="auto"/>
            </w:tcBorders>
          </w:tcPr>
          <w:p w14:paraId="58DE421A"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3A0BBA17" w14:textId="155DD58C" w:rsidR="00DD65CA" w:rsidRPr="00A63580" w:rsidRDefault="00DD65CA" w:rsidP="007C13FD">
            <w:pPr>
              <w:jc w:val="both"/>
              <w:rPr>
                <w:rFonts w:ascii="Corbel" w:hAnsi="Corbel"/>
                <w:sz w:val="16"/>
                <w:szCs w:val="16"/>
              </w:rPr>
            </w:pPr>
          </w:p>
        </w:tc>
        <w:tc>
          <w:tcPr>
            <w:tcW w:w="1394" w:type="dxa"/>
            <w:tcBorders>
              <w:top w:val="single" w:sz="12" w:space="0" w:color="auto"/>
            </w:tcBorders>
          </w:tcPr>
          <w:p w14:paraId="6EEEE7DC"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E41C527"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65" w:type="dxa"/>
            <w:tcBorders>
              <w:top w:val="single" w:sz="12" w:space="0" w:color="auto"/>
            </w:tcBorders>
          </w:tcPr>
          <w:p w14:paraId="0C40C377"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8AEC86B"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58" w:type="dxa"/>
            <w:tcBorders>
              <w:top w:val="single" w:sz="12" w:space="0" w:color="auto"/>
            </w:tcBorders>
          </w:tcPr>
          <w:p w14:paraId="7211A429"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444B8BC2"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Borders>
              <w:top w:val="single" w:sz="12" w:space="0" w:color="auto"/>
            </w:tcBorders>
          </w:tcPr>
          <w:p w14:paraId="58470D60"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735E2539"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Borders>
              <w:top w:val="single" w:sz="12" w:space="0" w:color="auto"/>
            </w:tcBorders>
          </w:tcPr>
          <w:p w14:paraId="0D484466"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7DC6EE6B"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Borders>
              <w:top w:val="single" w:sz="12" w:space="0" w:color="auto"/>
            </w:tcBorders>
          </w:tcPr>
          <w:p w14:paraId="2874A871"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3B582AB"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Borders>
              <w:top w:val="single" w:sz="12" w:space="0" w:color="auto"/>
            </w:tcBorders>
          </w:tcPr>
          <w:p w14:paraId="1E6EB10C"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7562C770"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r>
      <w:tr w:rsidR="00DD65CA" w:rsidRPr="001A17B8" w14:paraId="69BF066C" w14:textId="698A1469" w:rsidTr="00DD65CA">
        <w:trPr>
          <w:jc w:val="center"/>
        </w:trPr>
        <w:tc>
          <w:tcPr>
            <w:tcW w:w="1533" w:type="dxa"/>
          </w:tcPr>
          <w:p w14:paraId="405FCFBF"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431BEC9B" w14:textId="56ABBC26" w:rsidR="00DD65CA" w:rsidRPr="00A63580" w:rsidRDefault="00DD65CA" w:rsidP="007C13FD">
            <w:pPr>
              <w:jc w:val="both"/>
              <w:rPr>
                <w:rFonts w:ascii="Corbel" w:hAnsi="Corbel"/>
                <w:sz w:val="16"/>
                <w:szCs w:val="16"/>
              </w:rPr>
            </w:pPr>
          </w:p>
        </w:tc>
        <w:tc>
          <w:tcPr>
            <w:tcW w:w="1394" w:type="dxa"/>
          </w:tcPr>
          <w:p w14:paraId="2150C403" w14:textId="77777777" w:rsidR="00DD65CA"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r w:rsidRPr="001E36FF">
              <w:rPr>
                <w:rFonts w:ascii="Corbel" w:hAnsi="Corbel"/>
                <w:sz w:val="16"/>
                <w:szCs w:val="16"/>
                <w:highlight w:val="lightGray"/>
              </w:rPr>
              <w:t>&lt;…&gt;</w:t>
            </w:r>
          </w:p>
          <w:p w14:paraId="327C686E"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65" w:type="dxa"/>
          </w:tcPr>
          <w:p w14:paraId="2B976075"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4E309E3E"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58" w:type="dxa"/>
          </w:tcPr>
          <w:p w14:paraId="29D3AE29"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3A3383FF"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38D8F770"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713E02BE"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178AE377"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72FC23DD"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63C449E0"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4DF8C467"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7C530903"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B938BA4"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r>
      <w:tr w:rsidR="00DD65CA" w:rsidRPr="001A17B8" w14:paraId="5D263957" w14:textId="466105D1" w:rsidTr="00DD65CA">
        <w:trPr>
          <w:jc w:val="center"/>
        </w:trPr>
        <w:tc>
          <w:tcPr>
            <w:tcW w:w="1533" w:type="dxa"/>
          </w:tcPr>
          <w:p w14:paraId="162FBC84"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60663B7E" w14:textId="5D210438" w:rsidR="00DD65CA" w:rsidRPr="00A63580" w:rsidRDefault="00DD65CA" w:rsidP="007C13FD">
            <w:pPr>
              <w:jc w:val="both"/>
              <w:rPr>
                <w:rFonts w:ascii="Corbel" w:hAnsi="Corbel"/>
                <w:sz w:val="16"/>
                <w:szCs w:val="16"/>
              </w:rPr>
            </w:pPr>
          </w:p>
        </w:tc>
        <w:tc>
          <w:tcPr>
            <w:tcW w:w="1394" w:type="dxa"/>
          </w:tcPr>
          <w:p w14:paraId="4D053DF2"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c>
          <w:tcPr>
            <w:tcW w:w="1065" w:type="dxa"/>
          </w:tcPr>
          <w:p w14:paraId="695C3321"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0474B031"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58" w:type="dxa"/>
          </w:tcPr>
          <w:p w14:paraId="38CD18B6"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0B97F62F"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76995C2D"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13290AB4"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4645185C"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288C64D2"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0F5FACF2"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2D04A66E"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647A77A9"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26719125"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r>
      <w:tr w:rsidR="00DD65CA" w:rsidRPr="001A17B8" w14:paraId="1DEA5114" w14:textId="6DDA0158" w:rsidTr="00DD65CA">
        <w:trPr>
          <w:jc w:val="center"/>
        </w:trPr>
        <w:tc>
          <w:tcPr>
            <w:tcW w:w="1533" w:type="dxa"/>
          </w:tcPr>
          <w:p w14:paraId="36B1AA47"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1E72A2F0" w14:textId="15C90DBF" w:rsidR="00DD65CA" w:rsidRPr="00A63580" w:rsidRDefault="00DD65CA" w:rsidP="007C13FD">
            <w:pPr>
              <w:jc w:val="both"/>
              <w:rPr>
                <w:rFonts w:ascii="Corbel" w:hAnsi="Corbel"/>
                <w:sz w:val="16"/>
                <w:szCs w:val="16"/>
              </w:rPr>
            </w:pPr>
          </w:p>
        </w:tc>
        <w:tc>
          <w:tcPr>
            <w:tcW w:w="1394" w:type="dxa"/>
          </w:tcPr>
          <w:p w14:paraId="619AD741"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2EE18CFB" w14:textId="6818AD9B"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65" w:type="dxa"/>
          </w:tcPr>
          <w:p w14:paraId="112275E6"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36F1220E"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58" w:type="dxa"/>
          </w:tcPr>
          <w:p w14:paraId="2F39D257"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BB44E33"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03" w:type="dxa"/>
          </w:tcPr>
          <w:p w14:paraId="55368731"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F72830E"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03" w:type="dxa"/>
          </w:tcPr>
          <w:p w14:paraId="188DB4D9"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471A941D"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03" w:type="dxa"/>
          </w:tcPr>
          <w:p w14:paraId="494D6DA1"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61B1092E"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03" w:type="dxa"/>
          </w:tcPr>
          <w:p w14:paraId="3A738E28"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FBA1216"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r>
      <w:tr w:rsidR="00DD65CA" w:rsidRPr="001A17B8" w14:paraId="5CCF6572" w14:textId="0054B0CF" w:rsidTr="00DD65CA">
        <w:trPr>
          <w:jc w:val="center"/>
        </w:trPr>
        <w:tc>
          <w:tcPr>
            <w:tcW w:w="1533" w:type="dxa"/>
          </w:tcPr>
          <w:p w14:paraId="2F1224A7"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41352237" w14:textId="6D4C2A40" w:rsidR="00DD65CA" w:rsidRPr="00A63580" w:rsidRDefault="00DD65CA" w:rsidP="007C13FD">
            <w:pPr>
              <w:jc w:val="both"/>
              <w:rPr>
                <w:rFonts w:ascii="Corbel" w:hAnsi="Corbel"/>
                <w:sz w:val="16"/>
                <w:szCs w:val="16"/>
              </w:rPr>
            </w:pPr>
          </w:p>
        </w:tc>
        <w:tc>
          <w:tcPr>
            <w:tcW w:w="1394" w:type="dxa"/>
          </w:tcPr>
          <w:p w14:paraId="6614EC6A"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2E6E696E" w14:textId="619615C4"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65" w:type="dxa"/>
          </w:tcPr>
          <w:p w14:paraId="4AD39838"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4BAFF419"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58" w:type="dxa"/>
          </w:tcPr>
          <w:p w14:paraId="3EE31F65"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383437AD"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03" w:type="dxa"/>
          </w:tcPr>
          <w:p w14:paraId="2A3841A1"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4C0FAE5E"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03" w:type="dxa"/>
          </w:tcPr>
          <w:p w14:paraId="4B3A9275"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10A13CB2"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03" w:type="dxa"/>
          </w:tcPr>
          <w:p w14:paraId="21116B99"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14A233C9"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03" w:type="dxa"/>
          </w:tcPr>
          <w:p w14:paraId="34597EEF"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2DA9658F"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r>
      <w:tr w:rsidR="00DD65CA" w:rsidRPr="001A17B8" w14:paraId="773046E5" w14:textId="56A9F9FC" w:rsidTr="00DD65CA">
        <w:trPr>
          <w:jc w:val="center"/>
        </w:trPr>
        <w:tc>
          <w:tcPr>
            <w:tcW w:w="1533" w:type="dxa"/>
          </w:tcPr>
          <w:p w14:paraId="6615D4C0"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1B73A101" w14:textId="3B3CDA39" w:rsidR="00DD65CA" w:rsidRPr="00A63580" w:rsidRDefault="00DD65CA" w:rsidP="007C13FD">
            <w:pPr>
              <w:jc w:val="both"/>
              <w:rPr>
                <w:rFonts w:ascii="Corbel" w:hAnsi="Corbel"/>
                <w:sz w:val="16"/>
                <w:szCs w:val="16"/>
              </w:rPr>
            </w:pPr>
          </w:p>
        </w:tc>
        <w:tc>
          <w:tcPr>
            <w:tcW w:w="1394" w:type="dxa"/>
          </w:tcPr>
          <w:p w14:paraId="4BBE7EDD"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3DF46DFE" w14:textId="1FDFF1CE"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p w14:paraId="652C7FD0"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65" w:type="dxa"/>
          </w:tcPr>
          <w:p w14:paraId="32837C2E"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70A5A9D2"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58" w:type="dxa"/>
          </w:tcPr>
          <w:p w14:paraId="6F263B5E"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1E70DE05"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03" w:type="dxa"/>
          </w:tcPr>
          <w:p w14:paraId="4B6792E7"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1E82CFC"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03" w:type="dxa"/>
          </w:tcPr>
          <w:p w14:paraId="7163C9CA"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312A3BA"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03" w:type="dxa"/>
          </w:tcPr>
          <w:p w14:paraId="0C24D369"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0D1FEACB"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c>
          <w:tcPr>
            <w:tcW w:w="1003" w:type="dxa"/>
          </w:tcPr>
          <w:p w14:paraId="459A0339"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1C7F2785" w14:textId="77777777" w:rsidR="00DD65CA" w:rsidRPr="001A17B8" w:rsidRDefault="00DD65CA" w:rsidP="007C13FD">
            <w:pPr>
              <w:overflowPunct w:val="0"/>
              <w:autoSpaceDE w:val="0"/>
              <w:autoSpaceDN w:val="0"/>
              <w:adjustRightInd w:val="0"/>
              <w:spacing w:line="276" w:lineRule="auto"/>
              <w:textAlignment w:val="baseline"/>
              <w:rPr>
                <w:rFonts w:ascii="Corbel" w:hAnsi="Corbel"/>
                <w:sz w:val="16"/>
                <w:szCs w:val="16"/>
              </w:rPr>
            </w:pPr>
          </w:p>
        </w:tc>
      </w:tr>
      <w:tr w:rsidR="00DD65CA" w:rsidRPr="001A17B8" w14:paraId="23D67D4E" w14:textId="551BCE84" w:rsidTr="00DD65CA">
        <w:trPr>
          <w:jc w:val="center"/>
        </w:trPr>
        <w:tc>
          <w:tcPr>
            <w:tcW w:w="1533" w:type="dxa"/>
          </w:tcPr>
          <w:p w14:paraId="6E8FBC3D"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1F53580" w14:textId="77777777" w:rsidR="00DD65CA" w:rsidRDefault="00DD65CA" w:rsidP="007C13FD">
            <w:pPr>
              <w:jc w:val="both"/>
              <w:rPr>
                <w:rFonts w:ascii="Corbel" w:hAnsi="Corbel"/>
                <w:sz w:val="16"/>
                <w:szCs w:val="16"/>
              </w:rPr>
            </w:pPr>
          </w:p>
        </w:tc>
        <w:tc>
          <w:tcPr>
            <w:tcW w:w="1394" w:type="dxa"/>
          </w:tcPr>
          <w:p w14:paraId="358816BC"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47124B10"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65" w:type="dxa"/>
          </w:tcPr>
          <w:p w14:paraId="793FB066"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4AED1FC7"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58" w:type="dxa"/>
          </w:tcPr>
          <w:p w14:paraId="28C076E4"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05E9046A"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5F7B7671"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26CE7672"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1C414C16"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9A2BABF"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7BCF2DB2"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2E3083A"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407A8B95"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6ABF86EA"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r>
      <w:tr w:rsidR="00DD65CA" w:rsidRPr="001A17B8" w14:paraId="21224FC9" w14:textId="50A7A3C9" w:rsidTr="00DD65CA">
        <w:trPr>
          <w:jc w:val="center"/>
        </w:trPr>
        <w:tc>
          <w:tcPr>
            <w:tcW w:w="1533" w:type="dxa"/>
          </w:tcPr>
          <w:p w14:paraId="1B355EFB"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4EFE7FB" w14:textId="77777777" w:rsidR="00DD65CA" w:rsidRDefault="00DD65CA" w:rsidP="007C13FD">
            <w:pPr>
              <w:jc w:val="both"/>
              <w:rPr>
                <w:rFonts w:ascii="Corbel" w:hAnsi="Corbel"/>
                <w:sz w:val="16"/>
                <w:szCs w:val="16"/>
              </w:rPr>
            </w:pPr>
          </w:p>
        </w:tc>
        <w:tc>
          <w:tcPr>
            <w:tcW w:w="1394" w:type="dxa"/>
          </w:tcPr>
          <w:p w14:paraId="40DCFCDE"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12A36339"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65" w:type="dxa"/>
          </w:tcPr>
          <w:p w14:paraId="1B5F2208"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CBFE184"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58" w:type="dxa"/>
          </w:tcPr>
          <w:p w14:paraId="7A9DD879"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483B70DA"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1E7BB4AE"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4A433B9F"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1010ABA8"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1053284B"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5618FB9A"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613D7D71"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38499FDB"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0F023ABC"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r>
      <w:tr w:rsidR="00DD65CA" w:rsidRPr="001A17B8" w14:paraId="08418217" w14:textId="6393FA3D" w:rsidTr="00DD65CA">
        <w:trPr>
          <w:jc w:val="center"/>
        </w:trPr>
        <w:tc>
          <w:tcPr>
            <w:tcW w:w="1533" w:type="dxa"/>
          </w:tcPr>
          <w:p w14:paraId="69898F89"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3241667F" w14:textId="77777777" w:rsidR="00DD65CA" w:rsidRDefault="00DD65CA" w:rsidP="007C13FD">
            <w:pPr>
              <w:jc w:val="both"/>
              <w:rPr>
                <w:rFonts w:ascii="Corbel" w:hAnsi="Corbel"/>
                <w:sz w:val="16"/>
                <w:szCs w:val="16"/>
              </w:rPr>
            </w:pPr>
          </w:p>
        </w:tc>
        <w:tc>
          <w:tcPr>
            <w:tcW w:w="1394" w:type="dxa"/>
          </w:tcPr>
          <w:p w14:paraId="78DDB0EE"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1205EC28"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65" w:type="dxa"/>
          </w:tcPr>
          <w:p w14:paraId="2BA952D1"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622C88E9"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58" w:type="dxa"/>
          </w:tcPr>
          <w:p w14:paraId="14869D62"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618D2E6E"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0ACF32B5"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3EF3DBFD"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6A960054"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2C4B4CFB"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17791931"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FD50B61"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7B866E65"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0B226C0C"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r>
      <w:tr w:rsidR="00DD65CA" w:rsidRPr="001A17B8" w14:paraId="4192468A" w14:textId="4297B9BD" w:rsidTr="00DD65CA">
        <w:trPr>
          <w:jc w:val="center"/>
        </w:trPr>
        <w:tc>
          <w:tcPr>
            <w:tcW w:w="1533" w:type="dxa"/>
          </w:tcPr>
          <w:p w14:paraId="5D545821"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11D272F6" w14:textId="77777777" w:rsidR="00DD65CA" w:rsidRDefault="00DD65CA" w:rsidP="007C13FD">
            <w:pPr>
              <w:jc w:val="both"/>
              <w:rPr>
                <w:rFonts w:ascii="Corbel" w:hAnsi="Corbel"/>
                <w:sz w:val="16"/>
                <w:szCs w:val="16"/>
              </w:rPr>
            </w:pPr>
          </w:p>
        </w:tc>
        <w:tc>
          <w:tcPr>
            <w:tcW w:w="1394" w:type="dxa"/>
          </w:tcPr>
          <w:p w14:paraId="6BD983F5"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190F84B" w14:textId="77777777" w:rsidR="00DD65CA" w:rsidRPr="009475B4" w:rsidRDefault="00DD65CA" w:rsidP="007C13FD">
            <w:pPr>
              <w:overflowPunct w:val="0"/>
              <w:autoSpaceDE w:val="0"/>
              <w:autoSpaceDN w:val="0"/>
              <w:adjustRightInd w:val="0"/>
              <w:spacing w:line="276" w:lineRule="auto"/>
              <w:textAlignment w:val="baseline"/>
              <w:rPr>
                <w:rFonts w:ascii="Corbel" w:hAnsi="Corbel"/>
                <w:b/>
                <w:bCs/>
                <w:sz w:val="16"/>
                <w:szCs w:val="16"/>
                <w:highlight w:val="lightGray"/>
              </w:rPr>
            </w:pPr>
          </w:p>
        </w:tc>
        <w:tc>
          <w:tcPr>
            <w:tcW w:w="1065" w:type="dxa"/>
          </w:tcPr>
          <w:p w14:paraId="19DAE176"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772EC763"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58" w:type="dxa"/>
          </w:tcPr>
          <w:p w14:paraId="0B508329"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8A41F4B"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49D905C5"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51BD5609"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17978E7B"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679A70F5"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1BC822E7"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2AEC511B"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6F4610B9"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46F03414"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r>
      <w:tr w:rsidR="00DD65CA" w:rsidRPr="001A17B8" w14:paraId="7EB5E632" w14:textId="080AB0BF" w:rsidTr="00DD65CA">
        <w:trPr>
          <w:jc w:val="center"/>
        </w:trPr>
        <w:tc>
          <w:tcPr>
            <w:tcW w:w="1533" w:type="dxa"/>
          </w:tcPr>
          <w:p w14:paraId="07C5D045"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6BE73856" w14:textId="77777777" w:rsidR="00DD65CA" w:rsidRDefault="00DD65CA" w:rsidP="007C13FD">
            <w:pPr>
              <w:jc w:val="both"/>
              <w:rPr>
                <w:rFonts w:ascii="Corbel" w:hAnsi="Corbel"/>
                <w:sz w:val="16"/>
                <w:szCs w:val="16"/>
              </w:rPr>
            </w:pPr>
          </w:p>
        </w:tc>
        <w:tc>
          <w:tcPr>
            <w:tcW w:w="1394" w:type="dxa"/>
          </w:tcPr>
          <w:p w14:paraId="12A8449E"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20693228"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65" w:type="dxa"/>
          </w:tcPr>
          <w:p w14:paraId="7D0834EB" w14:textId="77777777" w:rsidR="009C6493" w:rsidRPr="001E36FF" w:rsidRDefault="009C6493" w:rsidP="009C6493">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6E8BE689"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58" w:type="dxa"/>
          </w:tcPr>
          <w:p w14:paraId="2AC4651B"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08180F62"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25BF435D"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1D2B3BD2" w14:textId="77777777" w:rsidR="00DD65CA" w:rsidRPr="009475B4" w:rsidRDefault="00DD65CA" w:rsidP="007C13FD">
            <w:pPr>
              <w:overflowPunct w:val="0"/>
              <w:autoSpaceDE w:val="0"/>
              <w:autoSpaceDN w:val="0"/>
              <w:adjustRightInd w:val="0"/>
              <w:spacing w:line="276" w:lineRule="auto"/>
              <w:textAlignment w:val="baseline"/>
              <w:rPr>
                <w:rFonts w:ascii="Corbel" w:hAnsi="Corbel"/>
                <w:b/>
                <w:bCs/>
                <w:sz w:val="16"/>
                <w:szCs w:val="16"/>
                <w:highlight w:val="lightGray"/>
              </w:rPr>
            </w:pPr>
          </w:p>
        </w:tc>
        <w:tc>
          <w:tcPr>
            <w:tcW w:w="1003" w:type="dxa"/>
          </w:tcPr>
          <w:p w14:paraId="2C41B0BE"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1EA2B61E" w14:textId="77777777" w:rsidR="00DD65CA" w:rsidRPr="009475B4" w:rsidRDefault="00DD65CA" w:rsidP="007C13FD">
            <w:pPr>
              <w:overflowPunct w:val="0"/>
              <w:autoSpaceDE w:val="0"/>
              <w:autoSpaceDN w:val="0"/>
              <w:adjustRightInd w:val="0"/>
              <w:spacing w:line="276" w:lineRule="auto"/>
              <w:textAlignment w:val="baseline"/>
              <w:rPr>
                <w:rFonts w:ascii="Corbel" w:hAnsi="Corbel"/>
                <w:b/>
                <w:bCs/>
                <w:sz w:val="16"/>
                <w:szCs w:val="16"/>
                <w:highlight w:val="lightGray"/>
              </w:rPr>
            </w:pPr>
          </w:p>
        </w:tc>
        <w:tc>
          <w:tcPr>
            <w:tcW w:w="1003" w:type="dxa"/>
          </w:tcPr>
          <w:p w14:paraId="67EFB0F0"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633153AB"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c>
          <w:tcPr>
            <w:tcW w:w="1003" w:type="dxa"/>
          </w:tcPr>
          <w:p w14:paraId="6DFC891B" w14:textId="77777777" w:rsidR="009475B4" w:rsidRPr="001E36FF" w:rsidRDefault="009475B4" w:rsidP="009475B4">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7663BEDA" w14:textId="77777777" w:rsidR="00DD65CA" w:rsidRPr="001E36FF" w:rsidRDefault="00DD65CA" w:rsidP="007C13FD">
            <w:pPr>
              <w:overflowPunct w:val="0"/>
              <w:autoSpaceDE w:val="0"/>
              <w:autoSpaceDN w:val="0"/>
              <w:adjustRightInd w:val="0"/>
              <w:spacing w:line="276" w:lineRule="auto"/>
              <w:textAlignment w:val="baseline"/>
              <w:rPr>
                <w:rFonts w:ascii="Corbel" w:hAnsi="Corbel"/>
                <w:sz w:val="16"/>
                <w:szCs w:val="16"/>
                <w:highlight w:val="lightGray"/>
              </w:rPr>
            </w:pPr>
          </w:p>
        </w:tc>
      </w:tr>
    </w:tbl>
    <w:p w14:paraId="562C2E2A" w14:textId="272D35F8" w:rsidR="006C5C0E" w:rsidRDefault="006C5C0E" w:rsidP="0088099E">
      <w:pPr>
        <w:spacing w:after="200" w:line="276" w:lineRule="auto"/>
      </w:pPr>
      <w:r>
        <w:br w:type="page"/>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008"/>
        <w:gridCol w:w="1807"/>
        <w:gridCol w:w="1848"/>
        <w:gridCol w:w="2399"/>
      </w:tblGrid>
      <w:tr w:rsidR="001C3D4F" w:rsidRPr="00CF3901" w14:paraId="1003EF53" w14:textId="4F78C264" w:rsidTr="00881420">
        <w:trPr>
          <w:trHeight w:val="454"/>
          <w:jc w:val="center"/>
        </w:trPr>
        <w:tc>
          <w:tcPr>
            <w:tcW w:w="4815" w:type="dxa"/>
            <w:gridSpan w:val="2"/>
            <w:tcBorders>
              <w:top w:val="nil"/>
              <w:left w:val="nil"/>
              <w:bottom w:val="nil"/>
              <w:right w:val="nil"/>
            </w:tcBorders>
            <w:shd w:val="clear" w:color="auto" w:fill="002060"/>
            <w:vAlign w:val="center"/>
          </w:tcPr>
          <w:p w14:paraId="15225B22" w14:textId="680E18F9" w:rsidR="001C3D4F" w:rsidRPr="005375DA" w:rsidRDefault="001C3D4F" w:rsidP="00755FC4">
            <w:pPr>
              <w:autoSpaceDE w:val="0"/>
              <w:autoSpaceDN w:val="0"/>
              <w:adjustRightInd w:val="0"/>
              <w:spacing w:line="276" w:lineRule="auto"/>
              <w:jc w:val="both"/>
              <w:rPr>
                <w:rFonts w:ascii="Corbel" w:hAnsi="Corbel"/>
                <w:sz w:val="16"/>
                <w:szCs w:val="16"/>
              </w:rPr>
            </w:pPr>
            <w:r>
              <w:lastRenderedPageBreak/>
              <w:br w:type="page"/>
            </w:r>
            <w:r>
              <w:rPr>
                <w:rFonts w:ascii="Corbel" w:hAnsi="Corbel"/>
                <w:b/>
                <w:color w:val="FFFFFF" w:themeColor="background1"/>
                <w:sz w:val="16"/>
                <w:szCs w:val="16"/>
              </w:rPr>
              <w:t>Onderdeel Certificeringen</w:t>
            </w:r>
          </w:p>
          <w:p w14:paraId="620ED13C" w14:textId="77777777" w:rsidR="001C3D4F" w:rsidRDefault="001C3D4F" w:rsidP="00755FC4">
            <w:pPr>
              <w:autoSpaceDE w:val="0"/>
              <w:autoSpaceDN w:val="0"/>
              <w:adjustRightInd w:val="0"/>
              <w:spacing w:line="276" w:lineRule="auto"/>
              <w:jc w:val="both"/>
              <w:rPr>
                <w:rFonts w:ascii="Corbel" w:hAnsi="Corbel"/>
                <w:sz w:val="16"/>
                <w:szCs w:val="16"/>
              </w:rPr>
            </w:pPr>
          </w:p>
          <w:p w14:paraId="6D7DD93D" w14:textId="77777777" w:rsidR="001C3D4F" w:rsidRPr="00C01507" w:rsidRDefault="001C3D4F" w:rsidP="00755FC4">
            <w:pPr>
              <w:autoSpaceDE w:val="0"/>
              <w:autoSpaceDN w:val="0"/>
              <w:adjustRightInd w:val="0"/>
              <w:spacing w:line="276" w:lineRule="auto"/>
              <w:jc w:val="both"/>
              <w:rPr>
                <w:rFonts w:ascii="Corbel" w:hAnsi="Corbel"/>
                <w:sz w:val="16"/>
                <w:szCs w:val="16"/>
              </w:rPr>
            </w:pPr>
          </w:p>
        </w:tc>
        <w:tc>
          <w:tcPr>
            <w:tcW w:w="1848" w:type="dxa"/>
            <w:tcBorders>
              <w:top w:val="nil"/>
              <w:left w:val="nil"/>
              <w:bottom w:val="nil"/>
              <w:right w:val="nil"/>
            </w:tcBorders>
            <w:shd w:val="clear" w:color="auto" w:fill="002060"/>
          </w:tcPr>
          <w:p w14:paraId="66C64633" w14:textId="77777777" w:rsidR="001C3D4F" w:rsidRDefault="001C3D4F" w:rsidP="00755FC4">
            <w:pPr>
              <w:autoSpaceDE w:val="0"/>
              <w:autoSpaceDN w:val="0"/>
              <w:adjustRightInd w:val="0"/>
              <w:spacing w:line="276" w:lineRule="auto"/>
              <w:jc w:val="both"/>
            </w:pPr>
          </w:p>
        </w:tc>
        <w:tc>
          <w:tcPr>
            <w:tcW w:w="2399" w:type="dxa"/>
            <w:tcBorders>
              <w:top w:val="nil"/>
              <w:left w:val="nil"/>
              <w:bottom w:val="nil"/>
              <w:right w:val="nil"/>
            </w:tcBorders>
            <w:shd w:val="clear" w:color="auto" w:fill="002060"/>
          </w:tcPr>
          <w:p w14:paraId="5F80047E" w14:textId="77777777" w:rsidR="001C3D4F" w:rsidRDefault="001C3D4F" w:rsidP="00755FC4">
            <w:pPr>
              <w:autoSpaceDE w:val="0"/>
              <w:autoSpaceDN w:val="0"/>
              <w:adjustRightInd w:val="0"/>
              <w:spacing w:line="276" w:lineRule="auto"/>
              <w:jc w:val="both"/>
            </w:pPr>
          </w:p>
        </w:tc>
      </w:tr>
      <w:tr w:rsidR="001C3D4F" w:rsidRPr="001A17B8" w14:paraId="590D3123" w14:textId="4D393A2D" w:rsidTr="00881420">
        <w:trPr>
          <w:jc w:val="center"/>
        </w:trPr>
        <w:tc>
          <w:tcPr>
            <w:tcW w:w="3008" w:type="dxa"/>
            <w:tcBorders>
              <w:top w:val="nil"/>
              <w:left w:val="nil"/>
              <w:bottom w:val="nil"/>
              <w:right w:val="nil"/>
            </w:tcBorders>
            <w:shd w:val="clear" w:color="auto" w:fill="002060"/>
          </w:tcPr>
          <w:p w14:paraId="020107DE" w14:textId="2FF036E5" w:rsidR="001C3D4F" w:rsidRPr="00A63580" w:rsidRDefault="00881420" w:rsidP="00C341C3">
            <w:pPr>
              <w:jc w:val="center"/>
              <w:rPr>
                <w:rFonts w:ascii="Corbel" w:hAnsi="Corbel"/>
                <w:sz w:val="16"/>
                <w:szCs w:val="16"/>
              </w:rPr>
            </w:pPr>
            <w:r>
              <w:rPr>
                <w:rFonts w:ascii="Corbel" w:hAnsi="Corbel"/>
                <w:sz w:val="16"/>
                <w:szCs w:val="16"/>
              </w:rPr>
              <w:t>Document</w:t>
            </w:r>
          </w:p>
        </w:tc>
        <w:tc>
          <w:tcPr>
            <w:tcW w:w="1807" w:type="dxa"/>
            <w:tcBorders>
              <w:top w:val="nil"/>
              <w:left w:val="nil"/>
              <w:bottom w:val="nil"/>
              <w:right w:val="nil"/>
            </w:tcBorders>
            <w:shd w:val="clear" w:color="auto" w:fill="002060"/>
          </w:tcPr>
          <w:p w14:paraId="7C977269" w14:textId="2847F901" w:rsidR="001C3D4F" w:rsidRPr="001A17B8" w:rsidRDefault="00881420" w:rsidP="00C341C3">
            <w:pPr>
              <w:overflowPunct w:val="0"/>
              <w:autoSpaceDE w:val="0"/>
              <w:autoSpaceDN w:val="0"/>
              <w:adjustRightInd w:val="0"/>
              <w:spacing w:line="276" w:lineRule="auto"/>
              <w:jc w:val="center"/>
              <w:textAlignment w:val="baseline"/>
              <w:rPr>
                <w:rFonts w:ascii="Corbel" w:hAnsi="Corbel"/>
                <w:sz w:val="16"/>
                <w:szCs w:val="16"/>
              </w:rPr>
            </w:pPr>
            <w:r>
              <w:rPr>
                <w:rFonts w:ascii="Corbel" w:hAnsi="Corbel"/>
                <w:sz w:val="16"/>
                <w:szCs w:val="16"/>
              </w:rPr>
              <w:t>Inschrijver*</w:t>
            </w:r>
          </w:p>
        </w:tc>
        <w:tc>
          <w:tcPr>
            <w:tcW w:w="1848" w:type="dxa"/>
            <w:tcBorders>
              <w:top w:val="nil"/>
              <w:left w:val="nil"/>
              <w:bottom w:val="nil"/>
              <w:right w:val="nil"/>
            </w:tcBorders>
            <w:shd w:val="clear" w:color="auto" w:fill="002060"/>
          </w:tcPr>
          <w:p w14:paraId="2779B979" w14:textId="34EAAF34" w:rsidR="001C3D4F" w:rsidRPr="001A17B8" w:rsidRDefault="00881420" w:rsidP="00C341C3">
            <w:pPr>
              <w:overflowPunct w:val="0"/>
              <w:autoSpaceDE w:val="0"/>
              <w:autoSpaceDN w:val="0"/>
              <w:adjustRightInd w:val="0"/>
              <w:spacing w:line="276" w:lineRule="auto"/>
              <w:jc w:val="center"/>
              <w:textAlignment w:val="baseline"/>
              <w:rPr>
                <w:rFonts w:ascii="Corbel" w:hAnsi="Corbel"/>
                <w:sz w:val="16"/>
                <w:szCs w:val="16"/>
              </w:rPr>
            </w:pPr>
            <w:r>
              <w:rPr>
                <w:rFonts w:ascii="Corbel" w:hAnsi="Corbel"/>
                <w:sz w:val="16"/>
                <w:szCs w:val="16"/>
              </w:rPr>
              <w:t>Elke deelnemer samenwerking?</w:t>
            </w:r>
          </w:p>
        </w:tc>
        <w:tc>
          <w:tcPr>
            <w:tcW w:w="2399" w:type="dxa"/>
            <w:tcBorders>
              <w:top w:val="nil"/>
              <w:left w:val="nil"/>
              <w:bottom w:val="nil"/>
              <w:right w:val="nil"/>
            </w:tcBorders>
            <w:shd w:val="clear" w:color="auto" w:fill="002060"/>
          </w:tcPr>
          <w:p w14:paraId="03CD2ABB" w14:textId="28468861" w:rsidR="001C3D4F" w:rsidRPr="001A17B8" w:rsidRDefault="00881420" w:rsidP="00C341C3">
            <w:pPr>
              <w:overflowPunct w:val="0"/>
              <w:autoSpaceDE w:val="0"/>
              <w:autoSpaceDN w:val="0"/>
              <w:adjustRightInd w:val="0"/>
              <w:spacing w:line="276" w:lineRule="auto"/>
              <w:jc w:val="center"/>
              <w:textAlignment w:val="baseline"/>
              <w:rPr>
                <w:rFonts w:ascii="Corbel" w:hAnsi="Corbel"/>
                <w:sz w:val="16"/>
                <w:szCs w:val="16"/>
              </w:rPr>
            </w:pPr>
            <w:r>
              <w:rPr>
                <w:rFonts w:ascii="Corbel" w:hAnsi="Corbel"/>
                <w:sz w:val="16"/>
                <w:szCs w:val="16"/>
              </w:rPr>
              <w:t>Derde en/of Onderaannemer?</w:t>
            </w:r>
          </w:p>
        </w:tc>
      </w:tr>
      <w:tr w:rsidR="001C3D4F" w:rsidRPr="001A17B8" w14:paraId="1D1BBFBF" w14:textId="70ECFE41" w:rsidTr="00881420">
        <w:trPr>
          <w:jc w:val="center"/>
        </w:trPr>
        <w:tc>
          <w:tcPr>
            <w:tcW w:w="3008" w:type="dxa"/>
            <w:tcBorders>
              <w:top w:val="nil"/>
            </w:tcBorders>
          </w:tcPr>
          <w:p w14:paraId="6A22FA62" w14:textId="1492C49A" w:rsidR="001C3D4F" w:rsidRPr="00881420" w:rsidRDefault="00881420" w:rsidP="00755FC4">
            <w:pPr>
              <w:jc w:val="both"/>
              <w:rPr>
                <w:rFonts w:ascii="Corbel" w:hAnsi="Corbel"/>
                <w:sz w:val="16"/>
                <w:szCs w:val="16"/>
              </w:rPr>
            </w:pPr>
            <w:r w:rsidRPr="00881420">
              <w:rPr>
                <w:rFonts w:ascii="Corbel" w:hAnsi="Corbel"/>
                <w:sz w:val="16"/>
                <w:szCs w:val="16"/>
              </w:rPr>
              <w:t>Een Gedragsverklaring aanbesteden (GVA), die op het tijdstip van het indienen van de Inschrijving niet ouder is/was dan twee jaar</w:t>
            </w:r>
          </w:p>
        </w:tc>
        <w:tc>
          <w:tcPr>
            <w:tcW w:w="1807" w:type="dxa"/>
            <w:tcBorders>
              <w:top w:val="nil"/>
            </w:tcBorders>
          </w:tcPr>
          <w:p w14:paraId="5AEC664E" w14:textId="54A50F04" w:rsidR="001C3D4F" w:rsidRPr="00881420" w:rsidRDefault="00881420" w:rsidP="00881420">
            <w:pPr>
              <w:overflowPunct w:val="0"/>
              <w:autoSpaceDE w:val="0"/>
              <w:autoSpaceDN w:val="0"/>
              <w:adjustRightInd w:val="0"/>
              <w:spacing w:line="276" w:lineRule="auto"/>
              <w:jc w:val="center"/>
              <w:textAlignment w:val="baseline"/>
              <w:rPr>
                <w:rFonts w:ascii="Corbel" w:hAnsi="Corbel"/>
                <w:sz w:val="16"/>
                <w:szCs w:val="16"/>
              </w:rPr>
            </w:pPr>
            <w:r>
              <w:rPr>
                <w:rFonts w:ascii="Corbel" w:hAnsi="Corbel"/>
                <w:sz w:val="16"/>
                <w:szCs w:val="16"/>
              </w:rPr>
              <w:t>Ja</w:t>
            </w:r>
          </w:p>
          <w:p w14:paraId="3A1D9CF9" w14:textId="77777777" w:rsidR="001C3D4F" w:rsidRPr="00881420" w:rsidRDefault="001C3D4F" w:rsidP="00881420">
            <w:pPr>
              <w:overflowPunct w:val="0"/>
              <w:autoSpaceDE w:val="0"/>
              <w:autoSpaceDN w:val="0"/>
              <w:adjustRightInd w:val="0"/>
              <w:spacing w:line="276" w:lineRule="auto"/>
              <w:jc w:val="center"/>
              <w:textAlignment w:val="baseline"/>
              <w:rPr>
                <w:rFonts w:ascii="Corbel" w:hAnsi="Corbel"/>
                <w:sz w:val="16"/>
                <w:szCs w:val="16"/>
              </w:rPr>
            </w:pPr>
          </w:p>
        </w:tc>
        <w:tc>
          <w:tcPr>
            <w:tcW w:w="1848" w:type="dxa"/>
            <w:tcBorders>
              <w:top w:val="nil"/>
            </w:tcBorders>
          </w:tcPr>
          <w:p w14:paraId="4EE2F7E7" w14:textId="70933E99" w:rsidR="001C3D4F" w:rsidRPr="00881420" w:rsidRDefault="00881420" w:rsidP="00881420">
            <w:pPr>
              <w:overflowPunct w:val="0"/>
              <w:autoSpaceDE w:val="0"/>
              <w:autoSpaceDN w:val="0"/>
              <w:adjustRightInd w:val="0"/>
              <w:spacing w:line="276" w:lineRule="auto"/>
              <w:jc w:val="center"/>
              <w:textAlignment w:val="baseline"/>
              <w:rPr>
                <w:rFonts w:ascii="Corbel" w:hAnsi="Corbel"/>
                <w:sz w:val="16"/>
                <w:szCs w:val="16"/>
              </w:rPr>
            </w:pPr>
            <w:r>
              <w:rPr>
                <w:rFonts w:ascii="Corbel" w:hAnsi="Corbel"/>
                <w:sz w:val="16"/>
                <w:szCs w:val="16"/>
              </w:rPr>
              <w:t>Ja</w:t>
            </w:r>
          </w:p>
        </w:tc>
        <w:tc>
          <w:tcPr>
            <w:tcW w:w="2399" w:type="dxa"/>
            <w:tcBorders>
              <w:top w:val="nil"/>
            </w:tcBorders>
          </w:tcPr>
          <w:p w14:paraId="744D2F28" w14:textId="61233B1E" w:rsidR="001C3D4F" w:rsidRPr="00881420" w:rsidRDefault="00881420" w:rsidP="00755FC4">
            <w:pPr>
              <w:overflowPunct w:val="0"/>
              <w:autoSpaceDE w:val="0"/>
              <w:autoSpaceDN w:val="0"/>
              <w:adjustRightInd w:val="0"/>
              <w:spacing w:line="276" w:lineRule="auto"/>
              <w:textAlignment w:val="baseline"/>
              <w:rPr>
                <w:rFonts w:ascii="Corbel" w:hAnsi="Corbel"/>
                <w:sz w:val="16"/>
                <w:szCs w:val="16"/>
              </w:rPr>
            </w:pPr>
            <w:r w:rsidRPr="00881420">
              <w:rPr>
                <w:rFonts w:ascii="Corbel" w:hAnsi="Corbel"/>
                <w:sz w:val="16"/>
                <w:szCs w:val="16"/>
              </w:rPr>
              <w:t>Alleen Derde* waarop een beroep wordt gedaan voor de geschiktheidseisen</w:t>
            </w:r>
          </w:p>
        </w:tc>
      </w:tr>
      <w:tr w:rsidR="001C3D4F" w:rsidRPr="001A17B8" w14:paraId="7284454E" w14:textId="5017145B" w:rsidTr="007D2A96">
        <w:trPr>
          <w:jc w:val="center"/>
        </w:trPr>
        <w:tc>
          <w:tcPr>
            <w:tcW w:w="3008" w:type="dxa"/>
          </w:tcPr>
          <w:p w14:paraId="1CCC8F0D" w14:textId="4E6678B0" w:rsidR="001C3D4F" w:rsidRPr="001A17B8" w:rsidRDefault="007D2A96" w:rsidP="00755FC4">
            <w:pPr>
              <w:jc w:val="both"/>
              <w:rPr>
                <w:rFonts w:ascii="Corbel" w:hAnsi="Corbel"/>
                <w:sz w:val="16"/>
                <w:szCs w:val="16"/>
              </w:rPr>
            </w:pPr>
            <w:r w:rsidRPr="007D2A96">
              <w:rPr>
                <w:rFonts w:ascii="Corbel" w:hAnsi="Corbel"/>
                <w:sz w:val="16"/>
                <w:szCs w:val="16"/>
              </w:rPr>
              <w:t>Een Verklaring van de Belastingdienst (betalingsgedrag nakoming fiscale verplichtingen), die op het tijdstip van het indienen van de Inschrijving niet ouder is/was dan zes maanden</w:t>
            </w:r>
          </w:p>
        </w:tc>
        <w:tc>
          <w:tcPr>
            <w:tcW w:w="1807" w:type="dxa"/>
          </w:tcPr>
          <w:p w14:paraId="6E98AF26" w14:textId="0CCEF859" w:rsidR="001C3D4F" w:rsidRPr="007D2A96" w:rsidRDefault="007D2A96" w:rsidP="007D2A96">
            <w:pPr>
              <w:overflowPunct w:val="0"/>
              <w:autoSpaceDE w:val="0"/>
              <w:autoSpaceDN w:val="0"/>
              <w:adjustRightInd w:val="0"/>
              <w:spacing w:line="276" w:lineRule="auto"/>
              <w:jc w:val="center"/>
              <w:textAlignment w:val="baseline"/>
              <w:rPr>
                <w:rFonts w:ascii="Corbel" w:hAnsi="Corbel"/>
                <w:sz w:val="16"/>
                <w:szCs w:val="16"/>
              </w:rPr>
            </w:pPr>
            <w:r w:rsidRPr="007D2A96">
              <w:rPr>
                <w:rFonts w:ascii="Corbel" w:hAnsi="Corbel"/>
                <w:sz w:val="16"/>
                <w:szCs w:val="16"/>
              </w:rPr>
              <w:t>Ja</w:t>
            </w:r>
          </w:p>
        </w:tc>
        <w:tc>
          <w:tcPr>
            <w:tcW w:w="1848" w:type="dxa"/>
          </w:tcPr>
          <w:p w14:paraId="2074C698" w14:textId="335C41B6" w:rsidR="001C3D4F" w:rsidRPr="007D2A96" w:rsidRDefault="007D2A96" w:rsidP="007D2A96">
            <w:pPr>
              <w:overflowPunct w:val="0"/>
              <w:autoSpaceDE w:val="0"/>
              <w:autoSpaceDN w:val="0"/>
              <w:adjustRightInd w:val="0"/>
              <w:spacing w:line="276" w:lineRule="auto"/>
              <w:jc w:val="center"/>
              <w:textAlignment w:val="baseline"/>
              <w:rPr>
                <w:rFonts w:ascii="Corbel" w:hAnsi="Corbel"/>
                <w:sz w:val="16"/>
                <w:szCs w:val="16"/>
              </w:rPr>
            </w:pPr>
            <w:r w:rsidRPr="007D2A96">
              <w:rPr>
                <w:rFonts w:ascii="Corbel" w:hAnsi="Corbel"/>
                <w:sz w:val="16"/>
                <w:szCs w:val="16"/>
              </w:rPr>
              <w:t>Ja</w:t>
            </w:r>
          </w:p>
        </w:tc>
        <w:tc>
          <w:tcPr>
            <w:tcW w:w="2399" w:type="dxa"/>
          </w:tcPr>
          <w:p w14:paraId="3AF37F66" w14:textId="6E6A6371" w:rsidR="001C3D4F" w:rsidRPr="007D2A96" w:rsidRDefault="007D2A96" w:rsidP="007D2A96">
            <w:pPr>
              <w:overflowPunct w:val="0"/>
              <w:autoSpaceDE w:val="0"/>
              <w:autoSpaceDN w:val="0"/>
              <w:adjustRightInd w:val="0"/>
              <w:spacing w:line="276" w:lineRule="auto"/>
              <w:jc w:val="center"/>
              <w:textAlignment w:val="baseline"/>
              <w:rPr>
                <w:rFonts w:ascii="Corbel" w:hAnsi="Corbel"/>
                <w:sz w:val="16"/>
                <w:szCs w:val="16"/>
              </w:rPr>
            </w:pPr>
            <w:r w:rsidRPr="007D2A96">
              <w:rPr>
                <w:rFonts w:ascii="Corbel" w:hAnsi="Corbel"/>
                <w:sz w:val="16"/>
                <w:szCs w:val="16"/>
              </w:rPr>
              <w:t>Alleen Derde* waarop een beroep wordt gedaan voor de geschiktheidseisen</w:t>
            </w:r>
          </w:p>
        </w:tc>
      </w:tr>
      <w:tr w:rsidR="007D2A96" w:rsidRPr="001A17B8" w14:paraId="63CD52E2" w14:textId="77777777" w:rsidTr="006124A5">
        <w:trPr>
          <w:jc w:val="center"/>
        </w:trPr>
        <w:tc>
          <w:tcPr>
            <w:tcW w:w="3008" w:type="dxa"/>
          </w:tcPr>
          <w:p w14:paraId="77CE60FA" w14:textId="556134C4" w:rsidR="007D2A96" w:rsidRPr="007D2A96" w:rsidRDefault="007D2A96" w:rsidP="007D2A96">
            <w:pPr>
              <w:jc w:val="both"/>
              <w:rPr>
                <w:rFonts w:ascii="Corbel" w:hAnsi="Corbel"/>
                <w:sz w:val="16"/>
                <w:szCs w:val="16"/>
              </w:rPr>
            </w:pPr>
            <w:r w:rsidRPr="007D2A96">
              <w:rPr>
                <w:rFonts w:ascii="Corbel" w:hAnsi="Corbel"/>
                <w:sz w:val="16"/>
                <w:szCs w:val="16"/>
              </w:rPr>
              <w:t>Een uittreksel van de inschrijving in het handelsregister, dat op het tijdstip van het indienen van de Inschrijving niet ouder is/was dan zes maanden**</w:t>
            </w:r>
          </w:p>
        </w:tc>
        <w:tc>
          <w:tcPr>
            <w:tcW w:w="1807" w:type="dxa"/>
          </w:tcPr>
          <w:p w14:paraId="436B5141" w14:textId="066E371D" w:rsidR="007D2A96" w:rsidRPr="001E36FF" w:rsidRDefault="007D2A96" w:rsidP="007D2A96">
            <w:pPr>
              <w:overflowPunct w:val="0"/>
              <w:autoSpaceDE w:val="0"/>
              <w:autoSpaceDN w:val="0"/>
              <w:adjustRightInd w:val="0"/>
              <w:spacing w:line="276" w:lineRule="auto"/>
              <w:jc w:val="center"/>
              <w:textAlignment w:val="baseline"/>
              <w:rPr>
                <w:rFonts w:ascii="Corbel" w:hAnsi="Corbel"/>
                <w:sz w:val="16"/>
                <w:szCs w:val="16"/>
                <w:highlight w:val="lightGray"/>
              </w:rPr>
            </w:pPr>
            <w:r w:rsidRPr="007D2A96">
              <w:rPr>
                <w:rFonts w:ascii="Corbel" w:hAnsi="Corbel"/>
                <w:sz w:val="16"/>
                <w:szCs w:val="16"/>
              </w:rPr>
              <w:t>Ja</w:t>
            </w:r>
          </w:p>
        </w:tc>
        <w:tc>
          <w:tcPr>
            <w:tcW w:w="1848" w:type="dxa"/>
          </w:tcPr>
          <w:p w14:paraId="0718FCF7" w14:textId="4D450403" w:rsidR="007D2A96" w:rsidRPr="001E36FF" w:rsidRDefault="007D2A96" w:rsidP="007D2A96">
            <w:pPr>
              <w:overflowPunct w:val="0"/>
              <w:autoSpaceDE w:val="0"/>
              <w:autoSpaceDN w:val="0"/>
              <w:adjustRightInd w:val="0"/>
              <w:spacing w:line="276" w:lineRule="auto"/>
              <w:jc w:val="center"/>
              <w:textAlignment w:val="baseline"/>
              <w:rPr>
                <w:rFonts w:ascii="Corbel" w:hAnsi="Corbel"/>
                <w:sz w:val="16"/>
                <w:szCs w:val="16"/>
                <w:highlight w:val="lightGray"/>
              </w:rPr>
            </w:pPr>
            <w:r w:rsidRPr="007D2A96">
              <w:rPr>
                <w:rFonts w:ascii="Corbel" w:hAnsi="Corbel"/>
                <w:sz w:val="16"/>
                <w:szCs w:val="16"/>
              </w:rPr>
              <w:t>Ja</w:t>
            </w:r>
          </w:p>
        </w:tc>
        <w:tc>
          <w:tcPr>
            <w:tcW w:w="2399" w:type="dxa"/>
          </w:tcPr>
          <w:p w14:paraId="64AD34BE" w14:textId="6BB7D4EF" w:rsidR="007D2A96" w:rsidRPr="001E36FF" w:rsidRDefault="007D2A96" w:rsidP="007D2A96">
            <w:pPr>
              <w:overflowPunct w:val="0"/>
              <w:autoSpaceDE w:val="0"/>
              <w:autoSpaceDN w:val="0"/>
              <w:adjustRightInd w:val="0"/>
              <w:spacing w:line="276" w:lineRule="auto"/>
              <w:jc w:val="center"/>
              <w:textAlignment w:val="baseline"/>
              <w:rPr>
                <w:rFonts w:ascii="Corbel" w:hAnsi="Corbel"/>
                <w:sz w:val="16"/>
                <w:szCs w:val="16"/>
                <w:highlight w:val="lightGray"/>
              </w:rPr>
            </w:pPr>
            <w:r w:rsidRPr="007D2A96">
              <w:rPr>
                <w:rFonts w:ascii="Corbel" w:hAnsi="Corbel"/>
                <w:sz w:val="16"/>
                <w:szCs w:val="16"/>
              </w:rPr>
              <w:t>Alleen Derde* waarop een beroep wordt gedaan voor de geschiktheidseisen</w:t>
            </w:r>
          </w:p>
        </w:tc>
      </w:tr>
      <w:tr w:rsidR="00C341C3" w:rsidRPr="001A17B8" w14:paraId="2515E854" w14:textId="77777777" w:rsidTr="00881420">
        <w:trPr>
          <w:jc w:val="center"/>
        </w:trPr>
        <w:tc>
          <w:tcPr>
            <w:tcW w:w="3008" w:type="dxa"/>
          </w:tcPr>
          <w:p w14:paraId="0D8A4EDE" w14:textId="777B474B" w:rsidR="00C341C3" w:rsidRPr="001A17B8" w:rsidRDefault="00F95206" w:rsidP="00C341C3">
            <w:pPr>
              <w:jc w:val="both"/>
              <w:rPr>
                <w:rFonts w:ascii="Corbel" w:hAnsi="Corbel"/>
                <w:sz w:val="16"/>
                <w:szCs w:val="16"/>
              </w:rPr>
            </w:pPr>
            <w:r w:rsidRPr="00F95206">
              <w:rPr>
                <w:rFonts w:ascii="Corbel" w:hAnsi="Corbel"/>
                <w:sz w:val="16"/>
                <w:szCs w:val="16"/>
              </w:rPr>
              <w:t>Veiligheidszorgsysteem: VCA** versie 2017/6.0 of gelijkwaardig</w:t>
            </w:r>
            <w:r w:rsidRPr="00F95206">
              <w:rPr>
                <w:rFonts w:ascii="Corbel" w:hAnsi="Corbel"/>
                <w:sz w:val="16"/>
                <w:szCs w:val="16"/>
              </w:rPr>
              <w:t xml:space="preserve"> </w:t>
            </w:r>
            <w:r w:rsidR="00C341C3" w:rsidRPr="00C341C3">
              <w:rPr>
                <w:rFonts w:ascii="Corbel" w:hAnsi="Corbel"/>
                <w:sz w:val="16"/>
                <w:szCs w:val="16"/>
              </w:rPr>
              <w:t xml:space="preserve">Veilig Bewust </w:t>
            </w:r>
            <w:r>
              <w:rPr>
                <w:rFonts w:ascii="Corbel" w:hAnsi="Corbel"/>
                <w:sz w:val="16"/>
                <w:szCs w:val="16"/>
              </w:rPr>
              <w:t xml:space="preserve">of </w:t>
            </w:r>
            <w:r w:rsidR="00C341C3" w:rsidRPr="00C341C3">
              <w:rPr>
                <w:rFonts w:ascii="Corbel" w:hAnsi="Corbel"/>
                <w:sz w:val="16"/>
                <w:szCs w:val="16"/>
              </w:rPr>
              <w:t xml:space="preserve">Certificaat op minimaal </w:t>
            </w:r>
            <w:r w:rsidR="00C341C3" w:rsidRPr="00C341C3">
              <w:rPr>
                <w:rFonts w:ascii="Corbel" w:hAnsi="Corbel"/>
                <w:sz w:val="16"/>
                <w:szCs w:val="16"/>
                <w:u w:val="single"/>
              </w:rPr>
              <w:t xml:space="preserve">trede </w:t>
            </w:r>
            <w:r w:rsidR="00C341C3">
              <w:rPr>
                <w:rFonts w:ascii="Corbel" w:hAnsi="Corbel"/>
                <w:sz w:val="16"/>
                <w:szCs w:val="16"/>
                <w:u w:val="single"/>
              </w:rPr>
              <w:t>3</w:t>
            </w:r>
            <w:r w:rsidR="00C341C3" w:rsidRPr="00C341C3">
              <w:rPr>
                <w:rFonts w:ascii="Corbel" w:hAnsi="Corbel"/>
                <w:sz w:val="16"/>
                <w:szCs w:val="16"/>
              </w:rPr>
              <w:t xml:space="preserve"> van de NEN-Veiligheidsladder</w:t>
            </w:r>
          </w:p>
        </w:tc>
        <w:tc>
          <w:tcPr>
            <w:tcW w:w="1807" w:type="dxa"/>
          </w:tcPr>
          <w:p w14:paraId="0E00564B" w14:textId="7F961616" w:rsidR="00C341C3" w:rsidRPr="00C341C3" w:rsidRDefault="00C341C3" w:rsidP="00C341C3">
            <w:pPr>
              <w:overflowPunct w:val="0"/>
              <w:autoSpaceDE w:val="0"/>
              <w:autoSpaceDN w:val="0"/>
              <w:adjustRightInd w:val="0"/>
              <w:spacing w:line="276" w:lineRule="auto"/>
              <w:jc w:val="center"/>
              <w:textAlignment w:val="baseline"/>
              <w:rPr>
                <w:rFonts w:ascii="Corbel" w:hAnsi="Corbel"/>
                <w:sz w:val="16"/>
                <w:szCs w:val="16"/>
                <w:highlight w:val="lightGray"/>
              </w:rPr>
            </w:pPr>
            <w:r w:rsidRPr="00C341C3">
              <w:rPr>
                <w:rFonts w:ascii="Corbel" w:hAnsi="Corbel"/>
                <w:sz w:val="16"/>
                <w:szCs w:val="16"/>
              </w:rPr>
              <w:t>Ja</w:t>
            </w:r>
          </w:p>
        </w:tc>
        <w:tc>
          <w:tcPr>
            <w:tcW w:w="1848" w:type="dxa"/>
          </w:tcPr>
          <w:p w14:paraId="3DFB4533" w14:textId="3BDA54AF" w:rsidR="00C341C3" w:rsidRPr="00C341C3" w:rsidRDefault="00C341C3" w:rsidP="00C341C3">
            <w:pPr>
              <w:overflowPunct w:val="0"/>
              <w:autoSpaceDE w:val="0"/>
              <w:autoSpaceDN w:val="0"/>
              <w:adjustRightInd w:val="0"/>
              <w:spacing w:line="276" w:lineRule="auto"/>
              <w:jc w:val="center"/>
              <w:textAlignment w:val="baseline"/>
              <w:rPr>
                <w:rFonts w:ascii="Corbel" w:hAnsi="Corbel"/>
                <w:sz w:val="16"/>
                <w:szCs w:val="16"/>
                <w:highlight w:val="lightGray"/>
              </w:rPr>
            </w:pPr>
            <w:r w:rsidRPr="00C341C3">
              <w:rPr>
                <w:rFonts w:ascii="Corbel" w:hAnsi="Corbel"/>
                <w:sz w:val="16"/>
                <w:szCs w:val="16"/>
              </w:rPr>
              <w:t>Ja</w:t>
            </w:r>
          </w:p>
        </w:tc>
        <w:tc>
          <w:tcPr>
            <w:tcW w:w="2399" w:type="dxa"/>
          </w:tcPr>
          <w:p w14:paraId="6B9A9A14" w14:textId="41EF9FCE" w:rsidR="00C341C3" w:rsidRPr="00C341C3" w:rsidRDefault="00C341C3" w:rsidP="00C341C3">
            <w:pPr>
              <w:overflowPunct w:val="0"/>
              <w:autoSpaceDE w:val="0"/>
              <w:autoSpaceDN w:val="0"/>
              <w:adjustRightInd w:val="0"/>
              <w:spacing w:line="276" w:lineRule="auto"/>
              <w:jc w:val="center"/>
              <w:textAlignment w:val="baseline"/>
              <w:rPr>
                <w:rFonts w:ascii="Corbel" w:hAnsi="Corbel"/>
                <w:sz w:val="16"/>
                <w:szCs w:val="16"/>
                <w:highlight w:val="lightGray"/>
              </w:rPr>
            </w:pPr>
            <w:r w:rsidRPr="00C341C3">
              <w:rPr>
                <w:rFonts w:ascii="Corbel" w:hAnsi="Corbel"/>
                <w:sz w:val="16"/>
                <w:szCs w:val="16"/>
              </w:rPr>
              <w:t>n.v.t.</w:t>
            </w:r>
          </w:p>
        </w:tc>
      </w:tr>
      <w:tr w:rsidR="00C341C3" w:rsidRPr="001A17B8" w14:paraId="5ED3C466" w14:textId="77777777" w:rsidTr="00881420">
        <w:trPr>
          <w:jc w:val="center"/>
        </w:trPr>
        <w:tc>
          <w:tcPr>
            <w:tcW w:w="3008" w:type="dxa"/>
          </w:tcPr>
          <w:p w14:paraId="049EEDB0" w14:textId="40992399" w:rsidR="00C341C3" w:rsidRPr="00C341C3" w:rsidRDefault="00C341C3" w:rsidP="00C341C3">
            <w:pPr>
              <w:jc w:val="both"/>
              <w:rPr>
                <w:rFonts w:ascii="Corbel" w:hAnsi="Corbel"/>
                <w:sz w:val="16"/>
                <w:szCs w:val="16"/>
              </w:rPr>
            </w:pPr>
            <w:r w:rsidRPr="00C341C3">
              <w:rPr>
                <w:rFonts w:ascii="Corbel" w:hAnsi="Corbel"/>
                <w:sz w:val="16"/>
                <w:szCs w:val="16"/>
              </w:rPr>
              <w:t>CO</w:t>
            </w:r>
            <w:r w:rsidRPr="00C341C3">
              <w:rPr>
                <w:rFonts w:ascii="Corbel" w:hAnsi="Corbel"/>
                <w:sz w:val="16"/>
                <w:szCs w:val="16"/>
                <w:vertAlign w:val="subscript"/>
              </w:rPr>
              <w:t>2</w:t>
            </w:r>
            <w:r w:rsidRPr="00C341C3">
              <w:rPr>
                <w:rFonts w:ascii="Corbel" w:hAnsi="Corbel"/>
                <w:sz w:val="16"/>
                <w:szCs w:val="16"/>
              </w:rPr>
              <w:t>-bewustcertificaat</w:t>
            </w:r>
            <w:r>
              <w:rPr>
                <w:rFonts w:ascii="Corbel" w:hAnsi="Corbel"/>
                <w:sz w:val="16"/>
                <w:szCs w:val="16"/>
              </w:rPr>
              <w:t xml:space="preserve"> </w:t>
            </w:r>
            <w:r w:rsidRPr="00C341C3">
              <w:rPr>
                <w:rFonts w:ascii="Corbel" w:hAnsi="Corbel"/>
                <w:sz w:val="16"/>
                <w:szCs w:val="16"/>
              </w:rPr>
              <w:t>(CO</w:t>
            </w:r>
            <w:r w:rsidRPr="00C341C3">
              <w:rPr>
                <w:rFonts w:ascii="Corbel" w:hAnsi="Corbel"/>
                <w:sz w:val="16"/>
                <w:szCs w:val="16"/>
                <w:vertAlign w:val="subscript"/>
              </w:rPr>
              <w:t>2</w:t>
            </w:r>
            <w:r w:rsidRPr="00C341C3">
              <w:rPr>
                <w:rFonts w:ascii="Corbel" w:hAnsi="Corbel"/>
                <w:sz w:val="16"/>
                <w:szCs w:val="16"/>
              </w:rPr>
              <w:t xml:space="preserve">-prestatieladder) </w:t>
            </w:r>
            <w:r w:rsidR="00880401">
              <w:rPr>
                <w:rFonts w:ascii="Corbel" w:hAnsi="Corbel"/>
                <w:sz w:val="16"/>
                <w:szCs w:val="16"/>
              </w:rPr>
              <w:t>vanaf</w:t>
            </w:r>
            <w:r w:rsidRPr="00C341C3">
              <w:rPr>
                <w:rFonts w:ascii="Corbel" w:hAnsi="Corbel"/>
                <w:sz w:val="16"/>
                <w:szCs w:val="16"/>
              </w:rPr>
              <w:t xml:space="preserve"> </w:t>
            </w:r>
            <w:r w:rsidRPr="00C341C3">
              <w:rPr>
                <w:rFonts w:ascii="Corbel" w:hAnsi="Corbel"/>
                <w:sz w:val="16"/>
                <w:szCs w:val="16"/>
                <w:u w:val="single"/>
              </w:rPr>
              <w:t xml:space="preserve">ambitieniveau </w:t>
            </w:r>
            <w:r w:rsidR="00880401">
              <w:rPr>
                <w:rFonts w:ascii="Corbel" w:hAnsi="Corbel"/>
                <w:sz w:val="16"/>
                <w:szCs w:val="16"/>
                <w:u w:val="single"/>
              </w:rPr>
              <w:t>3</w:t>
            </w:r>
          </w:p>
        </w:tc>
        <w:tc>
          <w:tcPr>
            <w:tcW w:w="1807" w:type="dxa"/>
          </w:tcPr>
          <w:p w14:paraId="60112A77" w14:textId="20D280B3" w:rsidR="00C341C3" w:rsidRPr="00C341C3" w:rsidRDefault="00C341C3" w:rsidP="00C341C3">
            <w:pPr>
              <w:overflowPunct w:val="0"/>
              <w:autoSpaceDE w:val="0"/>
              <w:autoSpaceDN w:val="0"/>
              <w:adjustRightInd w:val="0"/>
              <w:spacing w:line="276" w:lineRule="auto"/>
              <w:jc w:val="center"/>
              <w:textAlignment w:val="baseline"/>
              <w:rPr>
                <w:rFonts w:ascii="Corbel" w:hAnsi="Corbel"/>
                <w:sz w:val="16"/>
                <w:szCs w:val="16"/>
                <w:highlight w:val="lightGray"/>
              </w:rPr>
            </w:pPr>
            <w:r w:rsidRPr="00C341C3">
              <w:rPr>
                <w:rFonts w:ascii="Corbel" w:hAnsi="Corbel"/>
                <w:sz w:val="16"/>
                <w:szCs w:val="16"/>
              </w:rPr>
              <w:t>Ja</w:t>
            </w:r>
          </w:p>
        </w:tc>
        <w:tc>
          <w:tcPr>
            <w:tcW w:w="1848" w:type="dxa"/>
          </w:tcPr>
          <w:p w14:paraId="0D96F38C" w14:textId="46A004DB" w:rsidR="00C341C3" w:rsidRPr="00C341C3" w:rsidRDefault="00C341C3" w:rsidP="00C341C3">
            <w:pPr>
              <w:overflowPunct w:val="0"/>
              <w:autoSpaceDE w:val="0"/>
              <w:autoSpaceDN w:val="0"/>
              <w:adjustRightInd w:val="0"/>
              <w:spacing w:line="276" w:lineRule="auto"/>
              <w:jc w:val="center"/>
              <w:textAlignment w:val="baseline"/>
              <w:rPr>
                <w:rFonts w:ascii="Corbel" w:hAnsi="Corbel"/>
                <w:sz w:val="16"/>
                <w:szCs w:val="16"/>
                <w:highlight w:val="lightGray"/>
              </w:rPr>
            </w:pPr>
            <w:r w:rsidRPr="00C341C3">
              <w:rPr>
                <w:rFonts w:ascii="Corbel" w:hAnsi="Corbel"/>
                <w:sz w:val="16"/>
                <w:szCs w:val="16"/>
              </w:rPr>
              <w:t>Ja</w:t>
            </w:r>
          </w:p>
        </w:tc>
        <w:tc>
          <w:tcPr>
            <w:tcW w:w="2399" w:type="dxa"/>
          </w:tcPr>
          <w:p w14:paraId="7309ECF1" w14:textId="03E71762" w:rsidR="00C341C3" w:rsidRPr="00C341C3" w:rsidRDefault="00C341C3" w:rsidP="00C341C3">
            <w:pPr>
              <w:overflowPunct w:val="0"/>
              <w:autoSpaceDE w:val="0"/>
              <w:autoSpaceDN w:val="0"/>
              <w:adjustRightInd w:val="0"/>
              <w:spacing w:line="276" w:lineRule="auto"/>
              <w:jc w:val="center"/>
              <w:textAlignment w:val="baseline"/>
              <w:rPr>
                <w:rFonts w:ascii="Corbel" w:hAnsi="Corbel"/>
                <w:sz w:val="16"/>
                <w:szCs w:val="16"/>
                <w:highlight w:val="lightGray"/>
              </w:rPr>
            </w:pPr>
            <w:r w:rsidRPr="00C341C3">
              <w:rPr>
                <w:rFonts w:ascii="Corbel" w:hAnsi="Corbel"/>
                <w:sz w:val="16"/>
                <w:szCs w:val="16"/>
              </w:rPr>
              <w:t>n.v.t.</w:t>
            </w:r>
          </w:p>
        </w:tc>
      </w:tr>
    </w:tbl>
    <w:p w14:paraId="5FEB8CF4" w14:textId="0D915915" w:rsidR="00332D23" w:rsidRPr="00332D23" w:rsidRDefault="00332D23" w:rsidP="0088099E">
      <w:pPr>
        <w:spacing w:after="200" w:line="276" w:lineRule="auto"/>
        <w:rPr>
          <w:rFonts w:ascii="Corbel" w:hAnsi="Corbel"/>
          <w:sz w:val="16"/>
          <w:szCs w:val="16"/>
        </w:rPr>
      </w:pPr>
      <w:r w:rsidRPr="00332D23">
        <w:rPr>
          <w:rFonts w:ascii="Corbel" w:hAnsi="Corbel"/>
          <w:sz w:val="16"/>
          <w:szCs w:val="16"/>
        </w:rPr>
        <w:t>*) Dit betekent dat als een andere onderneming uitsluitend wordt ingeschakeld als Onderaannemer voor de uitvoering van een deel van de Opdracht, zonder dat een beroep op deze Onderaannemer nodig is om aan de geschiktheidseisen te voldoen, geen bewijsstuk van deze Onderaannemer nodig is</w:t>
      </w:r>
    </w:p>
    <w:sectPr w:rsidR="00332D23" w:rsidRPr="00332D23" w:rsidSect="00376FA8">
      <w:footerReference w:type="default" r:id="rId10"/>
      <w:pgSz w:w="11906" w:h="16838"/>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9F495" w14:textId="77777777" w:rsidR="00C9076E" w:rsidRDefault="00C9076E" w:rsidP="00A57DF0">
      <w:pPr>
        <w:spacing w:line="240" w:lineRule="auto"/>
      </w:pPr>
      <w:r>
        <w:separator/>
      </w:r>
    </w:p>
  </w:endnote>
  <w:endnote w:type="continuationSeparator" w:id="0">
    <w:p w14:paraId="2AEFCBCC" w14:textId="77777777" w:rsidR="00C9076E" w:rsidRDefault="00C9076E" w:rsidP="00A57D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bel" w:hAnsi="Corbel"/>
      </w:rPr>
      <w:id w:val="-277105462"/>
      <w:docPartObj>
        <w:docPartGallery w:val="Page Numbers (Bottom of Page)"/>
        <w:docPartUnique/>
      </w:docPartObj>
    </w:sdtPr>
    <w:sdtEndPr/>
    <w:sdtContent>
      <w:p w14:paraId="72FB9A38" w14:textId="77777777" w:rsidR="00FF239A" w:rsidRPr="00FF239A" w:rsidRDefault="00FF239A">
        <w:pPr>
          <w:pStyle w:val="Voettekst"/>
          <w:jc w:val="right"/>
          <w:rPr>
            <w:rFonts w:ascii="Corbel" w:hAnsi="Corbel"/>
          </w:rPr>
        </w:pPr>
        <w:r w:rsidRPr="00FF239A">
          <w:rPr>
            <w:rFonts w:ascii="Corbel" w:hAnsi="Corbel"/>
          </w:rPr>
          <w:fldChar w:fldCharType="begin"/>
        </w:r>
        <w:r w:rsidRPr="00FF239A">
          <w:rPr>
            <w:rFonts w:ascii="Corbel" w:hAnsi="Corbel"/>
          </w:rPr>
          <w:instrText>PAGE   \* MERGEFORMAT</w:instrText>
        </w:r>
        <w:r w:rsidRPr="00FF239A">
          <w:rPr>
            <w:rFonts w:ascii="Corbel" w:hAnsi="Corbel"/>
          </w:rPr>
          <w:fldChar w:fldCharType="separate"/>
        </w:r>
        <w:r w:rsidR="00087AF2">
          <w:rPr>
            <w:rFonts w:ascii="Corbel" w:hAnsi="Corbel"/>
            <w:noProof/>
          </w:rPr>
          <w:t>1</w:t>
        </w:r>
        <w:r w:rsidRPr="00FF239A">
          <w:rPr>
            <w:rFonts w:ascii="Corbel" w:hAnsi="Corbel"/>
          </w:rPr>
          <w:fldChar w:fldCharType="end"/>
        </w:r>
      </w:p>
    </w:sdtContent>
  </w:sdt>
  <w:p w14:paraId="395840F8" w14:textId="77777777" w:rsidR="00FF239A" w:rsidRDefault="00FF23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5654C" w14:textId="77777777" w:rsidR="00C9076E" w:rsidRDefault="00C9076E" w:rsidP="00A57DF0">
      <w:pPr>
        <w:spacing w:line="240" w:lineRule="auto"/>
      </w:pPr>
      <w:r>
        <w:separator/>
      </w:r>
    </w:p>
  </w:footnote>
  <w:footnote w:type="continuationSeparator" w:id="0">
    <w:p w14:paraId="67A633AB" w14:textId="77777777" w:rsidR="00C9076E" w:rsidRDefault="00C9076E" w:rsidP="00A57DF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81AB4"/>
    <w:multiLevelType w:val="hybridMultilevel"/>
    <w:tmpl w:val="940289A6"/>
    <w:lvl w:ilvl="0" w:tplc="0B5E8278">
      <w:start w:val="1"/>
      <w:numFmt w:val="low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 w15:restartNumberingAfterBreak="0">
    <w:nsid w:val="52A66DD3"/>
    <w:multiLevelType w:val="hybridMultilevel"/>
    <w:tmpl w:val="4B5448D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88B10DE"/>
    <w:multiLevelType w:val="hybridMultilevel"/>
    <w:tmpl w:val="B492EDB2"/>
    <w:lvl w:ilvl="0" w:tplc="2102C708">
      <w:start w:val="1"/>
      <w:numFmt w:val="decimal"/>
      <w:lvlText w:val="%1."/>
      <w:lvlJc w:val="left"/>
      <w:pPr>
        <w:tabs>
          <w:tab w:val="num" w:pos="360"/>
        </w:tabs>
        <w:ind w:left="360" w:hanging="360"/>
      </w:pPr>
      <w:rPr>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667589222">
    <w:abstractNumId w:val="0"/>
  </w:num>
  <w:num w:numId="2" w16cid:durableId="116534161">
    <w:abstractNumId w:val="1"/>
  </w:num>
  <w:num w:numId="3" w16cid:durableId="1353803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CD3"/>
    <w:rsid w:val="00062232"/>
    <w:rsid w:val="00064E11"/>
    <w:rsid w:val="00066D48"/>
    <w:rsid w:val="00087AF2"/>
    <w:rsid w:val="0009703A"/>
    <w:rsid w:val="000A2B31"/>
    <w:rsid w:val="000A5C56"/>
    <w:rsid w:val="000E4734"/>
    <w:rsid w:val="00100A15"/>
    <w:rsid w:val="00101B0F"/>
    <w:rsid w:val="00125F21"/>
    <w:rsid w:val="00126D46"/>
    <w:rsid w:val="00133F0C"/>
    <w:rsid w:val="0015252D"/>
    <w:rsid w:val="001528FC"/>
    <w:rsid w:val="00166589"/>
    <w:rsid w:val="00187199"/>
    <w:rsid w:val="00193623"/>
    <w:rsid w:val="001949FE"/>
    <w:rsid w:val="001A5577"/>
    <w:rsid w:val="001C3D4F"/>
    <w:rsid w:val="001D18B1"/>
    <w:rsid w:val="001E36FF"/>
    <w:rsid w:val="00201009"/>
    <w:rsid w:val="002018A4"/>
    <w:rsid w:val="00255F02"/>
    <w:rsid w:val="002630FA"/>
    <w:rsid w:val="00287178"/>
    <w:rsid w:val="002B2CEE"/>
    <w:rsid w:val="002B3889"/>
    <w:rsid w:val="002D69F5"/>
    <w:rsid w:val="002D6C8E"/>
    <w:rsid w:val="00301B20"/>
    <w:rsid w:val="00314744"/>
    <w:rsid w:val="003265BB"/>
    <w:rsid w:val="00332D23"/>
    <w:rsid w:val="0034766D"/>
    <w:rsid w:val="00376002"/>
    <w:rsid w:val="00376FA8"/>
    <w:rsid w:val="00386925"/>
    <w:rsid w:val="00390795"/>
    <w:rsid w:val="003D26BC"/>
    <w:rsid w:val="00402EDB"/>
    <w:rsid w:val="004045F0"/>
    <w:rsid w:val="0040728D"/>
    <w:rsid w:val="004308BC"/>
    <w:rsid w:val="0046194B"/>
    <w:rsid w:val="0047548D"/>
    <w:rsid w:val="00480E69"/>
    <w:rsid w:val="00484BEE"/>
    <w:rsid w:val="00486C97"/>
    <w:rsid w:val="00494CA3"/>
    <w:rsid w:val="00496AF9"/>
    <w:rsid w:val="004B1FA2"/>
    <w:rsid w:val="004F28C1"/>
    <w:rsid w:val="005029D2"/>
    <w:rsid w:val="00513294"/>
    <w:rsid w:val="005133B4"/>
    <w:rsid w:val="00520270"/>
    <w:rsid w:val="005256BB"/>
    <w:rsid w:val="0053107B"/>
    <w:rsid w:val="005375DA"/>
    <w:rsid w:val="00577D9B"/>
    <w:rsid w:val="00585D38"/>
    <w:rsid w:val="005B50C8"/>
    <w:rsid w:val="00611FA1"/>
    <w:rsid w:val="00614410"/>
    <w:rsid w:val="00615585"/>
    <w:rsid w:val="00632837"/>
    <w:rsid w:val="00677CD3"/>
    <w:rsid w:val="006865EE"/>
    <w:rsid w:val="00694CC4"/>
    <w:rsid w:val="00697532"/>
    <w:rsid w:val="006B2C5A"/>
    <w:rsid w:val="006B74A7"/>
    <w:rsid w:val="006C5C0E"/>
    <w:rsid w:val="006E7A76"/>
    <w:rsid w:val="007016D3"/>
    <w:rsid w:val="00702A25"/>
    <w:rsid w:val="007134A6"/>
    <w:rsid w:val="0073306C"/>
    <w:rsid w:val="007576F1"/>
    <w:rsid w:val="00757B6B"/>
    <w:rsid w:val="00763383"/>
    <w:rsid w:val="007636FB"/>
    <w:rsid w:val="007650B2"/>
    <w:rsid w:val="0076656B"/>
    <w:rsid w:val="00780096"/>
    <w:rsid w:val="00784E7B"/>
    <w:rsid w:val="007B2A9F"/>
    <w:rsid w:val="007B2D74"/>
    <w:rsid w:val="007B79F3"/>
    <w:rsid w:val="007C226C"/>
    <w:rsid w:val="007D2A96"/>
    <w:rsid w:val="007F3470"/>
    <w:rsid w:val="00821922"/>
    <w:rsid w:val="008717DD"/>
    <w:rsid w:val="008734FF"/>
    <w:rsid w:val="00874F2A"/>
    <w:rsid w:val="008769D7"/>
    <w:rsid w:val="00880401"/>
    <w:rsid w:val="0088099E"/>
    <w:rsid w:val="00881420"/>
    <w:rsid w:val="008A1C25"/>
    <w:rsid w:val="008A5C68"/>
    <w:rsid w:val="008B68FD"/>
    <w:rsid w:val="008F202D"/>
    <w:rsid w:val="009021FD"/>
    <w:rsid w:val="00904410"/>
    <w:rsid w:val="0094521C"/>
    <w:rsid w:val="009475B4"/>
    <w:rsid w:val="009545BC"/>
    <w:rsid w:val="00956ECF"/>
    <w:rsid w:val="0096537C"/>
    <w:rsid w:val="009912B3"/>
    <w:rsid w:val="00993CE2"/>
    <w:rsid w:val="009A75C8"/>
    <w:rsid w:val="009C6493"/>
    <w:rsid w:val="00A019E4"/>
    <w:rsid w:val="00A175BD"/>
    <w:rsid w:val="00A5788F"/>
    <w:rsid w:val="00A57DF0"/>
    <w:rsid w:val="00A63580"/>
    <w:rsid w:val="00A673F4"/>
    <w:rsid w:val="00A73BEF"/>
    <w:rsid w:val="00A83E19"/>
    <w:rsid w:val="00A95022"/>
    <w:rsid w:val="00AA1019"/>
    <w:rsid w:val="00AC2205"/>
    <w:rsid w:val="00AC320A"/>
    <w:rsid w:val="00AD3FD9"/>
    <w:rsid w:val="00AE6242"/>
    <w:rsid w:val="00AF32D2"/>
    <w:rsid w:val="00AF5C48"/>
    <w:rsid w:val="00B14B53"/>
    <w:rsid w:val="00B97DFB"/>
    <w:rsid w:val="00BE3E21"/>
    <w:rsid w:val="00C01507"/>
    <w:rsid w:val="00C12F22"/>
    <w:rsid w:val="00C341C3"/>
    <w:rsid w:val="00C36DBC"/>
    <w:rsid w:val="00C56519"/>
    <w:rsid w:val="00C61B32"/>
    <w:rsid w:val="00C9076E"/>
    <w:rsid w:val="00CD0120"/>
    <w:rsid w:val="00CE7F7A"/>
    <w:rsid w:val="00CF05E3"/>
    <w:rsid w:val="00D02207"/>
    <w:rsid w:val="00D02C22"/>
    <w:rsid w:val="00D06D74"/>
    <w:rsid w:val="00D155E8"/>
    <w:rsid w:val="00D344CB"/>
    <w:rsid w:val="00D553C5"/>
    <w:rsid w:val="00D67B3A"/>
    <w:rsid w:val="00D82414"/>
    <w:rsid w:val="00D9293D"/>
    <w:rsid w:val="00DA053F"/>
    <w:rsid w:val="00DD65CA"/>
    <w:rsid w:val="00E175F3"/>
    <w:rsid w:val="00E2148D"/>
    <w:rsid w:val="00E238E9"/>
    <w:rsid w:val="00E41F4A"/>
    <w:rsid w:val="00E53DF8"/>
    <w:rsid w:val="00E55625"/>
    <w:rsid w:val="00E57948"/>
    <w:rsid w:val="00E67666"/>
    <w:rsid w:val="00E76EC8"/>
    <w:rsid w:val="00EA4F61"/>
    <w:rsid w:val="00EB15F4"/>
    <w:rsid w:val="00EB4951"/>
    <w:rsid w:val="00EB6D63"/>
    <w:rsid w:val="00ED44E1"/>
    <w:rsid w:val="00EE78F2"/>
    <w:rsid w:val="00EF5A28"/>
    <w:rsid w:val="00F05683"/>
    <w:rsid w:val="00F07632"/>
    <w:rsid w:val="00F4066C"/>
    <w:rsid w:val="00F469B1"/>
    <w:rsid w:val="00F46D73"/>
    <w:rsid w:val="00F53C2B"/>
    <w:rsid w:val="00F671BA"/>
    <w:rsid w:val="00F74E81"/>
    <w:rsid w:val="00F95206"/>
    <w:rsid w:val="00F963ED"/>
    <w:rsid w:val="00F97021"/>
    <w:rsid w:val="00FB432E"/>
    <w:rsid w:val="00FE135A"/>
    <w:rsid w:val="00FE6939"/>
    <w:rsid w:val="00FF23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F50ED"/>
  <w15:docId w15:val="{E5861203-63BA-4E15-8A3F-0B60A0797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50B2"/>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7650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7650B2"/>
    <w:pPr>
      <w:keepNext w:val="0"/>
      <w:keepLines w:val="0"/>
      <w:pageBreakBefore/>
      <w:tabs>
        <w:tab w:val="left" w:pos="2410"/>
      </w:tabs>
      <w:spacing w:before="360" w:after="480" w:line="276" w:lineRule="auto"/>
    </w:pPr>
    <w:rPr>
      <w:rFonts w:ascii="Corbel" w:eastAsia="Times New Roman" w:hAnsi="Corbel" w:cs="Times New Roman"/>
      <w:bCs w:val="0"/>
      <w:caps/>
      <w:color w:val="auto"/>
      <w:spacing w:val="0"/>
      <w:sz w:val="24"/>
      <w:szCs w:val="24"/>
    </w:rPr>
  </w:style>
  <w:style w:type="paragraph" w:styleId="Voetnoottekst">
    <w:name w:val="footnote text"/>
    <w:basedOn w:val="Standaard"/>
    <w:link w:val="VoetnoottekstChar"/>
    <w:rsid w:val="007650B2"/>
    <w:rPr>
      <w:sz w:val="20"/>
    </w:rPr>
  </w:style>
  <w:style w:type="character" w:customStyle="1" w:styleId="VoetnoottekstChar">
    <w:name w:val="Voetnoottekst Char"/>
    <w:basedOn w:val="Standaardalinea-lettertype"/>
    <w:link w:val="Voetnoottekst"/>
    <w:rsid w:val="007650B2"/>
    <w:rPr>
      <w:rFonts w:ascii="Verdana" w:eastAsia="Times New Roman" w:hAnsi="Verdana" w:cs="Times New Roman"/>
      <w:spacing w:val="5"/>
      <w:sz w:val="20"/>
      <w:szCs w:val="20"/>
      <w:lang w:eastAsia="nl-NL"/>
    </w:rPr>
  </w:style>
  <w:style w:type="paragraph" w:customStyle="1" w:styleId="Lijstalinea1">
    <w:name w:val="Lijstalinea1"/>
    <w:basedOn w:val="Standaard"/>
    <w:rsid w:val="007650B2"/>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7650B2"/>
    <w:rPr>
      <w:rFonts w:asciiTheme="majorHAnsi" w:eastAsiaTheme="majorEastAsia" w:hAnsiTheme="majorHAnsi" w:cstheme="majorBidi"/>
      <w:b/>
      <w:bCs/>
      <w:color w:val="365F91" w:themeColor="accent1" w:themeShade="BF"/>
      <w:spacing w:val="5"/>
      <w:sz w:val="28"/>
      <w:szCs w:val="28"/>
      <w:lang w:eastAsia="nl-NL"/>
    </w:rPr>
  </w:style>
  <w:style w:type="paragraph" w:styleId="Lijstalinea">
    <w:name w:val="List Paragraph"/>
    <w:aliases w:val="Kop 1.1,opsomming 1,3 *-,3 * -,Opsomtekens"/>
    <w:basedOn w:val="Standaard"/>
    <w:link w:val="LijstalineaChar"/>
    <w:uiPriority w:val="34"/>
    <w:qFormat/>
    <w:rsid w:val="007B2A9F"/>
    <w:pPr>
      <w:spacing w:line="240" w:lineRule="auto"/>
      <w:ind w:left="720"/>
    </w:pPr>
    <w:rPr>
      <w:rFonts w:ascii="Calibri" w:eastAsia="Calibri" w:hAnsi="Calibri"/>
      <w:spacing w:val="0"/>
      <w:sz w:val="22"/>
      <w:szCs w:val="22"/>
      <w:lang w:val="en-US" w:eastAsia="en-US"/>
    </w:rPr>
  </w:style>
  <w:style w:type="character" w:customStyle="1" w:styleId="LijstalineaChar">
    <w:name w:val="Lijstalinea Char"/>
    <w:aliases w:val="Kop 1.1 Char,opsomming 1 Char,3 *- Char,3 * - Char,Opsomtekens Char"/>
    <w:basedOn w:val="Standaardalinea-lettertype"/>
    <w:link w:val="Lijstalinea"/>
    <w:uiPriority w:val="34"/>
    <w:locked/>
    <w:rsid w:val="007B2A9F"/>
    <w:rPr>
      <w:rFonts w:ascii="Calibri" w:eastAsia="Calibri" w:hAnsi="Calibri" w:cs="Times New Roman"/>
      <w:lang w:val="en-US"/>
    </w:rPr>
  </w:style>
  <w:style w:type="table" w:styleId="Tabelraster">
    <w:name w:val="Table Grid"/>
    <w:basedOn w:val="Standaardtabel"/>
    <w:uiPriority w:val="59"/>
    <w:rsid w:val="00D15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57D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57DF0"/>
    <w:rPr>
      <w:rFonts w:ascii="Verdana" w:eastAsia="Times New Roman" w:hAnsi="Verdana" w:cs="Times New Roman"/>
      <w:spacing w:val="5"/>
      <w:sz w:val="18"/>
      <w:szCs w:val="20"/>
      <w:lang w:eastAsia="nl-NL"/>
    </w:rPr>
  </w:style>
  <w:style w:type="paragraph" w:styleId="Voettekst">
    <w:name w:val="footer"/>
    <w:basedOn w:val="Standaard"/>
    <w:link w:val="VoettekstChar"/>
    <w:uiPriority w:val="99"/>
    <w:unhideWhenUsed/>
    <w:rsid w:val="00A57D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57DF0"/>
    <w:rPr>
      <w:rFonts w:ascii="Verdana" w:eastAsia="Times New Roman" w:hAnsi="Verdana" w:cs="Times New Roman"/>
      <w:spacing w:val="5"/>
      <w:sz w:val="18"/>
      <w:szCs w:val="20"/>
      <w:lang w:eastAsia="nl-NL"/>
    </w:rPr>
  </w:style>
  <w:style w:type="paragraph" w:styleId="Ballontekst">
    <w:name w:val="Balloon Text"/>
    <w:basedOn w:val="Standaard"/>
    <w:link w:val="BallontekstChar"/>
    <w:uiPriority w:val="99"/>
    <w:semiHidden/>
    <w:unhideWhenUsed/>
    <w:rsid w:val="00702A2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02A25"/>
    <w:rPr>
      <w:rFonts w:ascii="Tahoma" w:eastAsia="Times New Roman" w:hAnsi="Tahoma" w:cs="Tahoma"/>
      <w:spacing w:val="5"/>
      <w:sz w:val="16"/>
      <w:szCs w:val="16"/>
      <w:lang w:eastAsia="nl-NL"/>
    </w:rPr>
  </w:style>
  <w:style w:type="paragraph" w:styleId="Revisie">
    <w:name w:val="Revision"/>
    <w:hidden/>
    <w:uiPriority w:val="99"/>
    <w:semiHidden/>
    <w:rsid w:val="00615585"/>
    <w:pPr>
      <w:spacing w:after="0" w:line="240" w:lineRule="auto"/>
    </w:pPr>
    <w:rPr>
      <w:rFonts w:ascii="Verdana" w:eastAsia="Times New Roman" w:hAnsi="Verdana" w:cs="Times New Roman"/>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anEggink\Pro10\Pro10%20-%20Data\Kennisdomeinen\0.%20Aanbestedingstemplates\9.%20Overige%20veel%20voorkomende%20bijlagen\6mei22_Bijlage%20Format%20kerncompetenties.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ECAD7A3916FF48B1C9DA05787AE159" ma:contentTypeVersion="18" ma:contentTypeDescription="Een nieuw document maken." ma:contentTypeScope="" ma:versionID="21727c49b5a3a988d82619d4b80b2d3e">
  <xsd:schema xmlns:xsd="http://www.w3.org/2001/XMLSchema" xmlns:xs="http://www.w3.org/2001/XMLSchema" xmlns:p="http://schemas.microsoft.com/office/2006/metadata/properties" xmlns:ns2="e9ba909c-40ff-43d2-8650-c1cb9609952f" xmlns:ns3="7b51f98f-61e6-42f4-bae9-9a6129e68d68" targetNamespace="http://schemas.microsoft.com/office/2006/metadata/properties" ma:root="true" ma:fieldsID="5eaf324144a8dcb0e7766acae17d3185" ns2:_="" ns3:_="">
    <xsd:import namespace="e9ba909c-40ff-43d2-8650-c1cb9609952f"/>
    <xsd:import namespace="7b51f98f-61e6-42f4-bae9-9a6129e68d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ba909c-40ff-43d2-8650-c1cb960995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b54f3b5d-c352-4082-ae91-bde5a6e5cc9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51f98f-61e6-42f4-bae9-9a6129e68d6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c42c0b41-849e-44ef-ba68-b010d400cc62}" ma:internalName="TaxCatchAll" ma:showField="CatchAllData" ma:web="7b51f98f-61e6-42f4-bae9-9a6129e68d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ba909c-40ff-43d2-8650-c1cb9609952f">
      <Terms xmlns="http://schemas.microsoft.com/office/infopath/2007/PartnerControls"/>
    </lcf76f155ced4ddcb4097134ff3c332f>
    <TaxCatchAll xmlns="7b51f98f-61e6-42f4-bae9-9a6129e68d68" xsi:nil="true"/>
  </documentManagement>
</p:properties>
</file>

<file path=customXml/itemProps1.xml><?xml version="1.0" encoding="utf-8"?>
<ds:datastoreItem xmlns:ds="http://schemas.openxmlformats.org/officeDocument/2006/customXml" ds:itemID="{0BF2240F-9FD4-43C8-A87E-3CBF9C6A2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ba909c-40ff-43d2-8650-c1cb9609952f"/>
    <ds:schemaRef ds:uri="7b51f98f-61e6-42f4-bae9-9a6129e68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A6EA2C-2CBB-433B-83A0-8ADBBDE7EE17}">
  <ds:schemaRefs>
    <ds:schemaRef ds:uri="http://schemas.microsoft.com/sharepoint/v3/contenttype/forms"/>
  </ds:schemaRefs>
</ds:datastoreItem>
</file>

<file path=customXml/itemProps3.xml><?xml version="1.0" encoding="utf-8"?>
<ds:datastoreItem xmlns:ds="http://schemas.openxmlformats.org/officeDocument/2006/customXml" ds:itemID="{F1137766-1D0D-4887-8ECA-7BC4F645D14F}">
  <ds:schemaRefs>
    <ds:schemaRef ds:uri="http://schemas.microsoft.com/office/2006/metadata/properties"/>
    <ds:schemaRef ds:uri="http://schemas.microsoft.com/office/infopath/2007/PartnerControls"/>
    <ds:schemaRef ds:uri="e9ba909c-40ff-43d2-8650-c1cb9609952f"/>
    <ds:schemaRef ds:uri="7b51f98f-61e6-42f4-bae9-9a6129e68d68"/>
  </ds:schemaRefs>
</ds:datastoreItem>
</file>

<file path=docProps/app.xml><?xml version="1.0" encoding="utf-8"?>
<Properties xmlns="http://schemas.openxmlformats.org/officeDocument/2006/extended-properties" xmlns:vt="http://schemas.openxmlformats.org/officeDocument/2006/docPropsVTypes">
  <Template>6mei22_Bijlage Format kerncompetenties</Template>
  <TotalTime>0</TotalTime>
  <Pages>2</Pages>
  <Words>355</Words>
  <Characters>1953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Eggink</dc:creator>
  <cp:lastModifiedBy>Kanselaar, Marcel</cp:lastModifiedBy>
  <cp:revision>33</cp:revision>
  <dcterms:created xsi:type="dcterms:W3CDTF">2025-09-29T10:42:00Z</dcterms:created>
  <dcterms:modified xsi:type="dcterms:W3CDTF">2025-11-26T11:57:00Z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0x0101002EECAD7A3916FF48B1C9DA05787AE159</vt:lpwstr>
  </property>
  <property fmtid="{D5CDD505-2E9C-101B-9397-08002B2CF9AE}" pid="3" name="Order">
    <vt:r8>45500</vt:r8>
  </property>
  <property fmtid="{D5CDD505-2E9C-101B-9397-08002B2CF9AE}" pid="4" name="MediaServiceImageTags">
    <vt:lpwstr/>
  </property>
</Properties>
</file>